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73C" w:rsidRDefault="00E6273C" w:rsidP="00E6273C">
      <w:pPr>
        <w:ind w:left="5387"/>
        <w:rPr>
          <w:bCs/>
          <w:color w:val="222222"/>
          <w:sz w:val="26"/>
          <w:szCs w:val="26"/>
        </w:rPr>
      </w:pPr>
    </w:p>
    <w:p w:rsidR="00E6273C" w:rsidRDefault="00E6273C" w:rsidP="00595DD7">
      <w:pPr>
        <w:rPr>
          <w:bCs/>
          <w:color w:val="222222"/>
          <w:sz w:val="26"/>
          <w:szCs w:val="26"/>
        </w:rPr>
      </w:pPr>
    </w:p>
    <w:p w:rsidR="00E6273C" w:rsidRPr="002459D0" w:rsidRDefault="00595DD7" w:rsidP="00595DD7">
      <w:pPr>
        <w:ind w:left="5387"/>
        <w:jc w:val="right"/>
        <w:rPr>
          <w:bCs/>
          <w:color w:val="222222"/>
          <w:sz w:val="26"/>
          <w:szCs w:val="26"/>
        </w:rPr>
      </w:pPr>
      <w:bookmarkStart w:id="0" w:name="_GoBack"/>
      <w:bookmarkEnd w:id="0"/>
      <w:r>
        <w:rPr>
          <w:bCs/>
          <w:color w:val="222222"/>
          <w:sz w:val="26"/>
          <w:szCs w:val="26"/>
        </w:rPr>
        <w:t>Проект</w:t>
      </w:r>
    </w:p>
    <w:p w:rsidR="00595DD7" w:rsidRDefault="00595DD7" w:rsidP="00E6273C">
      <w:pPr>
        <w:spacing w:line="276" w:lineRule="auto"/>
        <w:ind w:firstLine="709"/>
        <w:contextualSpacing/>
        <w:jc w:val="center"/>
        <w:rPr>
          <w:b/>
          <w:sz w:val="26"/>
          <w:szCs w:val="26"/>
        </w:rPr>
      </w:pPr>
    </w:p>
    <w:p w:rsidR="00E6273C" w:rsidRPr="002459D0" w:rsidRDefault="00E6273C" w:rsidP="00E6273C">
      <w:pPr>
        <w:spacing w:line="276" w:lineRule="auto"/>
        <w:ind w:firstLine="709"/>
        <w:contextualSpacing/>
        <w:jc w:val="center"/>
        <w:rPr>
          <w:b/>
          <w:sz w:val="26"/>
          <w:szCs w:val="26"/>
        </w:rPr>
      </w:pPr>
      <w:r w:rsidRPr="002459D0">
        <w:rPr>
          <w:b/>
          <w:sz w:val="26"/>
          <w:szCs w:val="26"/>
        </w:rPr>
        <w:t xml:space="preserve">ПОЛОЖЕНИЕ </w:t>
      </w:r>
    </w:p>
    <w:p w:rsidR="00E6273C" w:rsidRPr="002459D0" w:rsidRDefault="00E6273C" w:rsidP="00E6273C">
      <w:pPr>
        <w:spacing w:line="276" w:lineRule="auto"/>
        <w:ind w:firstLine="709"/>
        <w:contextualSpacing/>
        <w:jc w:val="center"/>
        <w:rPr>
          <w:b/>
          <w:bCs/>
          <w:sz w:val="26"/>
          <w:szCs w:val="26"/>
        </w:rPr>
      </w:pPr>
      <w:r w:rsidRPr="002459D0">
        <w:rPr>
          <w:b/>
          <w:sz w:val="26"/>
          <w:szCs w:val="26"/>
        </w:rPr>
        <w:t xml:space="preserve">о проведении муниципального конкурса </w:t>
      </w:r>
      <w:r w:rsidRPr="002459D0">
        <w:rPr>
          <w:b/>
          <w:bCs/>
          <w:sz w:val="26"/>
          <w:szCs w:val="26"/>
        </w:rPr>
        <w:t>семейных творческих работ</w:t>
      </w:r>
    </w:p>
    <w:p w:rsidR="00E6273C" w:rsidRPr="002459D0" w:rsidRDefault="00E6273C" w:rsidP="00E6273C">
      <w:pPr>
        <w:spacing w:line="276" w:lineRule="auto"/>
        <w:ind w:firstLine="709"/>
        <w:contextualSpacing/>
        <w:jc w:val="center"/>
        <w:rPr>
          <w:b/>
          <w:bCs/>
          <w:sz w:val="26"/>
          <w:szCs w:val="26"/>
        </w:rPr>
      </w:pPr>
      <w:r w:rsidRPr="002459D0">
        <w:rPr>
          <w:b/>
          <w:bCs/>
          <w:sz w:val="26"/>
          <w:szCs w:val="26"/>
        </w:rPr>
        <w:t xml:space="preserve"> «Первые шаги в мир экономики маленьких финансистов»</w:t>
      </w:r>
    </w:p>
    <w:p w:rsidR="00E6273C" w:rsidRPr="002459D0" w:rsidRDefault="00E6273C" w:rsidP="00E6273C">
      <w:pPr>
        <w:spacing w:line="276" w:lineRule="auto"/>
        <w:ind w:firstLine="709"/>
        <w:contextualSpacing/>
        <w:jc w:val="center"/>
        <w:rPr>
          <w:b/>
          <w:sz w:val="26"/>
          <w:szCs w:val="26"/>
        </w:rPr>
      </w:pPr>
      <w:r w:rsidRPr="002459D0">
        <w:rPr>
          <w:b/>
          <w:sz w:val="26"/>
          <w:szCs w:val="26"/>
        </w:rPr>
        <w:t>для воспитанников дошкольных муниципальных образовательных учреждений Артёмовского городского округа</w:t>
      </w:r>
    </w:p>
    <w:p w:rsidR="00E6273C" w:rsidRPr="002459D0" w:rsidRDefault="00E6273C" w:rsidP="00E6273C">
      <w:pPr>
        <w:spacing w:line="276" w:lineRule="auto"/>
        <w:contextualSpacing/>
        <w:rPr>
          <w:b/>
          <w:bCs/>
          <w:sz w:val="26"/>
          <w:szCs w:val="26"/>
        </w:rPr>
      </w:pPr>
    </w:p>
    <w:p w:rsidR="00E6273C" w:rsidRPr="002459D0" w:rsidRDefault="00E6273C" w:rsidP="00E6273C">
      <w:pPr>
        <w:numPr>
          <w:ilvl w:val="0"/>
          <w:numId w:val="2"/>
        </w:numPr>
        <w:spacing w:line="276" w:lineRule="auto"/>
        <w:ind w:left="0" w:firstLine="0"/>
        <w:contextualSpacing/>
        <w:jc w:val="center"/>
        <w:rPr>
          <w:b/>
          <w:sz w:val="26"/>
          <w:szCs w:val="26"/>
        </w:rPr>
      </w:pPr>
      <w:r w:rsidRPr="002459D0">
        <w:rPr>
          <w:b/>
          <w:bCs/>
          <w:sz w:val="26"/>
          <w:szCs w:val="26"/>
        </w:rPr>
        <w:t>Общие положения</w:t>
      </w:r>
    </w:p>
    <w:p w:rsidR="00E6273C" w:rsidRPr="00825A7A" w:rsidRDefault="00E6273C" w:rsidP="00825A7A">
      <w:pPr>
        <w:tabs>
          <w:tab w:val="left" w:pos="0"/>
        </w:tabs>
        <w:spacing w:line="360" w:lineRule="auto"/>
        <w:ind w:firstLine="709"/>
        <w:contextualSpacing/>
        <w:jc w:val="both"/>
        <w:rPr>
          <w:rFonts w:eastAsia="Calibri"/>
          <w:sz w:val="28"/>
          <w:szCs w:val="28"/>
        </w:rPr>
      </w:pPr>
    </w:p>
    <w:p w:rsidR="00E6273C" w:rsidRPr="00825A7A" w:rsidRDefault="00E6273C" w:rsidP="00825A7A">
      <w:pPr>
        <w:tabs>
          <w:tab w:val="left" w:pos="0"/>
        </w:tabs>
        <w:spacing w:line="360" w:lineRule="auto"/>
        <w:ind w:firstLine="709"/>
        <w:contextualSpacing/>
        <w:jc w:val="both"/>
        <w:rPr>
          <w:rFonts w:eastAsia="Calibri"/>
          <w:sz w:val="28"/>
          <w:szCs w:val="28"/>
        </w:rPr>
      </w:pPr>
      <w:r w:rsidRPr="00825A7A">
        <w:rPr>
          <w:rFonts w:eastAsia="Calibri"/>
          <w:sz w:val="28"/>
          <w:szCs w:val="28"/>
        </w:rPr>
        <w:t>1.1. Настоящее положение регламентирует порядок проведения</w:t>
      </w:r>
      <w:r w:rsidRPr="00825A7A">
        <w:rPr>
          <w:b/>
          <w:bCs/>
          <w:sz w:val="28"/>
          <w:szCs w:val="28"/>
        </w:rPr>
        <w:t xml:space="preserve"> </w:t>
      </w:r>
      <w:r w:rsidRPr="00825A7A">
        <w:rPr>
          <w:bCs/>
          <w:sz w:val="28"/>
          <w:szCs w:val="28"/>
        </w:rPr>
        <w:t>конкурса семейных творческих работ</w:t>
      </w:r>
      <w:r w:rsidRPr="00825A7A">
        <w:rPr>
          <w:rFonts w:eastAsia="Calibri"/>
          <w:sz w:val="28"/>
          <w:szCs w:val="28"/>
        </w:rPr>
        <w:t xml:space="preserve"> «Первые шаги в мир экономики маленьких  финансистов» (далее « Конкурс»).</w:t>
      </w:r>
    </w:p>
    <w:p w:rsidR="00825A7A" w:rsidRDefault="00F164D8" w:rsidP="00825A7A">
      <w:pPr>
        <w:pStyle w:val="a7"/>
        <w:spacing w:before="0" w:beforeAutospacing="0" w:after="0" w:afterAutospacing="0" w:line="360" w:lineRule="auto"/>
        <w:contextualSpacing/>
        <w:jc w:val="both"/>
        <w:rPr>
          <w:sz w:val="28"/>
          <w:szCs w:val="28"/>
        </w:rPr>
      </w:pPr>
      <w:r w:rsidRPr="00825A7A">
        <w:rPr>
          <w:sz w:val="28"/>
          <w:szCs w:val="28"/>
        </w:rPr>
        <w:t xml:space="preserve">        </w:t>
      </w:r>
      <w:r w:rsidR="00CE01F4" w:rsidRPr="00825A7A">
        <w:rPr>
          <w:sz w:val="28"/>
          <w:szCs w:val="28"/>
        </w:rPr>
        <w:t>1.2. Настоящее положение разработано в соответствии с Федеральным законом от 29.12.2012 №273-ФЗ «Об образовании в Российской Федерации», нормативными документами Министерства образования и молодежной политики Свердловской области</w:t>
      </w:r>
    </w:p>
    <w:p w:rsidR="00E6273C" w:rsidRPr="00825A7A" w:rsidRDefault="00E6273C" w:rsidP="00825A7A">
      <w:pPr>
        <w:pStyle w:val="a7"/>
        <w:spacing w:before="0" w:beforeAutospacing="0" w:after="0" w:afterAutospacing="0" w:line="360" w:lineRule="auto"/>
        <w:ind w:firstLine="709"/>
        <w:contextualSpacing/>
        <w:jc w:val="both"/>
        <w:rPr>
          <w:sz w:val="28"/>
          <w:szCs w:val="28"/>
        </w:rPr>
      </w:pPr>
      <w:r w:rsidRPr="00825A7A">
        <w:rPr>
          <w:sz w:val="28"/>
          <w:szCs w:val="28"/>
        </w:rPr>
        <w:t>1.3. Организатором Конкурса  является Управление образования Артемовского городского округа</w:t>
      </w:r>
      <w:r w:rsidR="00F164D8" w:rsidRPr="00825A7A">
        <w:rPr>
          <w:sz w:val="28"/>
          <w:szCs w:val="28"/>
        </w:rPr>
        <w:t>;</w:t>
      </w:r>
      <w:r w:rsidRPr="00825A7A">
        <w:rPr>
          <w:sz w:val="28"/>
          <w:szCs w:val="28"/>
        </w:rPr>
        <w:t xml:space="preserve"> </w:t>
      </w:r>
      <w:r w:rsidR="00F164D8" w:rsidRPr="00825A7A">
        <w:rPr>
          <w:sz w:val="28"/>
          <w:szCs w:val="28"/>
        </w:rPr>
        <w:t>ответственным за проведение -</w:t>
      </w:r>
      <w:r w:rsidRPr="00825A7A">
        <w:rPr>
          <w:sz w:val="28"/>
          <w:szCs w:val="28"/>
        </w:rPr>
        <w:t xml:space="preserve"> Муниципальное бюджетное  дошкольное образовательное учреждение «Детский сад №12» (далее - МБДОУ №12). </w:t>
      </w:r>
    </w:p>
    <w:p w:rsidR="00E6273C" w:rsidRPr="00035078" w:rsidRDefault="00E6273C" w:rsidP="001207A2">
      <w:pPr>
        <w:spacing w:line="360" w:lineRule="auto"/>
        <w:ind w:firstLine="709"/>
        <w:contextualSpacing/>
        <w:jc w:val="both"/>
        <w:rPr>
          <w:szCs w:val="28"/>
        </w:rPr>
      </w:pPr>
    </w:p>
    <w:p w:rsidR="00E6273C" w:rsidRPr="001207A2" w:rsidRDefault="00E6273C" w:rsidP="001207A2">
      <w:pPr>
        <w:spacing w:line="360" w:lineRule="auto"/>
        <w:ind w:firstLine="709"/>
        <w:contextualSpacing/>
        <w:jc w:val="center"/>
        <w:rPr>
          <w:b/>
          <w:sz w:val="28"/>
          <w:szCs w:val="28"/>
        </w:rPr>
      </w:pPr>
      <w:r w:rsidRPr="001207A2">
        <w:rPr>
          <w:b/>
          <w:sz w:val="28"/>
          <w:szCs w:val="28"/>
        </w:rPr>
        <w:t xml:space="preserve">2. Цели и задачи  </w:t>
      </w:r>
    </w:p>
    <w:p w:rsidR="00E6273C" w:rsidRPr="00035078" w:rsidRDefault="00E6273C" w:rsidP="001207A2">
      <w:pPr>
        <w:spacing w:line="360" w:lineRule="auto"/>
        <w:ind w:firstLine="709"/>
        <w:contextualSpacing/>
        <w:jc w:val="center"/>
        <w:rPr>
          <w:b/>
          <w:szCs w:val="28"/>
        </w:rPr>
      </w:pPr>
    </w:p>
    <w:p w:rsidR="00E6273C" w:rsidRPr="001207A2" w:rsidRDefault="00E6273C" w:rsidP="001207A2">
      <w:pPr>
        <w:spacing w:line="360" w:lineRule="auto"/>
        <w:ind w:firstLine="709"/>
        <w:contextualSpacing/>
        <w:jc w:val="both"/>
        <w:rPr>
          <w:sz w:val="28"/>
          <w:szCs w:val="28"/>
        </w:rPr>
      </w:pPr>
      <w:r w:rsidRPr="001207A2">
        <w:rPr>
          <w:sz w:val="28"/>
          <w:szCs w:val="28"/>
        </w:rPr>
        <w:t>- выявление и поддержка семей (детей, подростков, молодёжи) и вовлечение их в совместную творческую деятельность на тему финансовой грамотности;</w:t>
      </w:r>
    </w:p>
    <w:p w:rsidR="00E6273C" w:rsidRPr="001207A2" w:rsidRDefault="00F164D8" w:rsidP="001207A2">
      <w:pPr>
        <w:spacing w:line="360" w:lineRule="auto"/>
        <w:ind w:firstLine="709"/>
        <w:contextualSpacing/>
        <w:jc w:val="both"/>
        <w:rPr>
          <w:sz w:val="28"/>
          <w:szCs w:val="28"/>
        </w:rPr>
      </w:pPr>
      <w:r>
        <w:rPr>
          <w:sz w:val="28"/>
          <w:szCs w:val="28"/>
        </w:rPr>
        <w:t>- привлечение</w:t>
      </w:r>
      <w:r w:rsidR="00E6273C" w:rsidRPr="001207A2">
        <w:rPr>
          <w:sz w:val="28"/>
          <w:szCs w:val="28"/>
        </w:rPr>
        <w:t xml:space="preserve"> детей, к повышению финансовой грамотности, содействие их творческому самовыражению и личностному развитию;</w:t>
      </w:r>
    </w:p>
    <w:p w:rsidR="00E6273C" w:rsidRPr="001207A2" w:rsidRDefault="00E6273C" w:rsidP="001207A2">
      <w:pPr>
        <w:spacing w:line="360" w:lineRule="auto"/>
        <w:ind w:firstLine="709"/>
        <w:contextualSpacing/>
        <w:jc w:val="both"/>
        <w:rPr>
          <w:sz w:val="28"/>
          <w:szCs w:val="28"/>
        </w:rPr>
      </w:pPr>
      <w:r w:rsidRPr="001207A2">
        <w:rPr>
          <w:sz w:val="28"/>
          <w:szCs w:val="28"/>
        </w:rPr>
        <w:t>-повышение уровня финансовой грамотности воспитанников детских садов;</w:t>
      </w:r>
    </w:p>
    <w:p w:rsidR="00E6273C" w:rsidRPr="001207A2" w:rsidRDefault="00E6273C" w:rsidP="001207A2">
      <w:pPr>
        <w:spacing w:line="360" w:lineRule="auto"/>
        <w:ind w:firstLine="709"/>
        <w:contextualSpacing/>
        <w:jc w:val="both"/>
        <w:rPr>
          <w:sz w:val="28"/>
          <w:szCs w:val="28"/>
        </w:rPr>
      </w:pPr>
      <w:r w:rsidRPr="001207A2">
        <w:rPr>
          <w:sz w:val="28"/>
          <w:szCs w:val="28"/>
        </w:rPr>
        <w:t>-формирования высокого общественного статуса книги и популяризации знаний по финансовой грамотности.</w:t>
      </w:r>
    </w:p>
    <w:p w:rsidR="00E6273C" w:rsidRPr="00035078" w:rsidRDefault="00E6273C" w:rsidP="001207A2">
      <w:pPr>
        <w:spacing w:line="360" w:lineRule="auto"/>
        <w:ind w:firstLine="709"/>
        <w:contextualSpacing/>
        <w:jc w:val="center"/>
        <w:rPr>
          <w:b/>
          <w:szCs w:val="28"/>
        </w:rPr>
      </w:pPr>
    </w:p>
    <w:p w:rsidR="00E6273C" w:rsidRPr="001207A2" w:rsidRDefault="00E6273C" w:rsidP="001207A2">
      <w:pPr>
        <w:spacing w:line="360" w:lineRule="auto"/>
        <w:ind w:firstLine="709"/>
        <w:contextualSpacing/>
        <w:jc w:val="center"/>
        <w:rPr>
          <w:b/>
          <w:sz w:val="28"/>
          <w:szCs w:val="28"/>
        </w:rPr>
      </w:pPr>
      <w:r w:rsidRPr="001207A2">
        <w:rPr>
          <w:b/>
          <w:sz w:val="28"/>
          <w:szCs w:val="28"/>
        </w:rPr>
        <w:t>3. Сроки и место проведения</w:t>
      </w:r>
    </w:p>
    <w:p w:rsidR="00E6273C" w:rsidRPr="00035078" w:rsidRDefault="00E6273C" w:rsidP="001207A2">
      <w:pPr>
        <w:spacing w:line="360" w:lineRule="auto"/>
        <w:ind w:firstLine="709"/>
        <w:contextualSpacing/>
        <w:jc w:val="center"/>
        <w:rPr>
          <w:b/>
          <w:szCs w:val="28"/>
        </w:rPr>
      </w:pPr>
    </w:p>
    <w:p w:rsidR="00E6273C" w:rsidRPr="001207A2" w:rsidRDefault="00E6273C" w:rsidP="001207A2">
      <w:pPr>
        <w:spacing w:line="360" w:lineRule="auto"/>
        <w:ind w:firstLine="708"/>
        <w:contextualSpacing/>
        <w:jc w:val="both"/>
        <w:rPr>
          <w:sz w:val="28"/>
          <w:szCs w:val="28"/>
        </w:rPr>
      </w:pPr>
      <w:r w:rsidRPr="001207A2">
        <w:rPr>
          <w:sz w:val="28"/>
          <w:szCs w:val="28"/>
        </w:rPr>
        <w:t>3.1. Конкурс проводится «2</w:t>
      </w:r>
      <w:r w:rsidR="0079573D" w:rsidRPr="001207A2">
        <w:rPr>
          <w:sz w:val="28"/>
          <w:szCs w:val="28"/>
        </w:rPr>
        <w:t>5</w:t>
      </w:r>
      <w:r w:rsidRPr="001207A2">
        <w:rPr>
          <w:sz w:val="28"/>
          <w:szCs w:val="28"/>
        </w:rPr>
        <w:t>» ноября 202</w:t>
      </w:r>
      <w:r w:rsidR="0079573D" w:rsidRPr="001207A2">
        <w:rPr>
          <w:sz w:val="28"/>
          <w:szCs w:val="28"/>
        </w:rPr>
        <w:t>1</w:t>
      </w:r>
      <w:r w:rsidRPr="001207A2">
        <w:rPr>
          <w:sz w:val="28"/>
          <w:szCs w:val="28"/>
        </w:rPr>
        <w:t xml:space="preserve"> года, в 09-30 часов в форме</w:t>
      </w:r>
      <w:r w:rsidR="0079573D" w:rsidRPr="001207A2">
        <w:rPr>
          <w:sz w:val="28"/>
          <w:szCs w:val="28"/>
        </w:rPr>
        <w:t xml:space="preserve"> дистанционного формата</w:t>
      </w:r>
      <w:r w:rsidRPr="001207A2">
        <w:rPr>
          <w:sz w:val="28"/>
          <w:szCs w:val="28"/>
        </w:rPr>
        <w:t xml:space="preserve">, на базе Муниципального бюджетного дошкольного образовательного учреждения «Детский сад №12» по адресу: п. Буланаш ул. </w:t>
      </w:r>
      <w:proofErr w:type="gramStart"/>
      <w:r w:rsidRPr="001207A2">
        <w:rPr>
          <w:sz w:val="28"/>
          <w:szCs w:val="28"/>
        </w:rPr>
        <w:t>Комсомольская</w:t>
      </w:r>
      <w:proofErr w:type="gramEnd"/>
      <w:r w:rsidRPr="001207A2">
        <w:rPr>
          <w:sz w:val="28"/>
          <w:szCs w:val="28"/>
        </w:rPr>
        <w:t xml:space="preserve">  10-а.</w:t>
      </w:r>
    </w:p>
    <w:p w:rsidR="00E6273C" w:rsidRPr="00035078" w:rsidRDefault="00E6273C" w:rsidP="00883797">
      <w:pPr>
        <w:spacing w:line="360" w:lineRule="auto"/>
        <w:contextualSpacing/>
        <w:rPr>
          <w:szCs w:val="28"/>
        </w:rPr>
      </w:pPr>
    </w:p>
    <w:p w:rsidR="00E6273C" w:rsidRPr="001207A2" w:rsidRDefault="00E6273C" w:rsidP="001207A2">
      <w:pPr>
        <w:spacing w:line="360" w:lineRule="auto"/>
        <w:ind w:firstLine="709"/>
        <w:contextualSpacing/>
        <w:jc w:val="center"/>
        <w:rPr>
          <w:b/>
          <w:sz w:val="28"/>
          <w:szCs w:val="28"/>
        </w:rPr>
      </w:pPr>
      <w:r w:rsidRPr="001207A2">
        <w:rPr>
          <w:b/>
          <w:sz w:val="28"/>
          <w:szCs w:val="28"/>
        </w:rPr>
        <w:t>4.</w:t>
      </w:r>
      <w:r w:rsidR="007D35AB" w:rsidRPr="001207A2">
        <w:rPr>
          <w:b/>
          <w:sz w:val="28"/>
          <w:szCs w:val="28"/>
        </w:rPr>
        <w:t xml:space="preserve"> </w:t>
      </w:r>
      <w:r w:rsidRPr="001207A2">
        <w:rPr>
          <w:b/>
          <w:sz w:val="28"/>
          <w:szCs w:val="28"/>
        </w:rPr>
        <w:t>Условия участия</w:t>
      </w:r>
    </w:p>
    <w:p w:rsidR="00E6273C" w:rsidRPr="00035078" w:rsidRDefault="00E6273C" w:rsidP="001207A2">
      <w:pPr>
        <w:spacing w:line="360" w:lineRule="auto"/>
        <w:ind w:firstLine="709"/>
        <w:contextualSpacing/>
        <w:jc w:val="center"/>
        <w:rPr>
          <w:b/>
          <w:szCs w:val="28"/>
        </w:rPr>
      </w:pPr>
    </w:p>
    <w:p w:rsidR="00E6273C" w:rsidRPr="001207A2" w:rsidRDefault="00E6273C" w:rsidP="001207A2">
      <w:pPr>
        <w:spacing w:line="360" w:lineRule="auto"/>
        <w:ind w:firstLine="709"/>
        <w:contextualSpacing/>
        <w:jc w:val="both"/>
        <w:rPr>
          <w:bCs/>
          <w:sz w:val="28"/>
          <w:szCs w:val="28"/>
        </w:rPr>
      </w:pPr>
      <w:r w:rsidRPr="001207A2">
        <w:rPr>
          <w:bCs/>
          <w:sz w:val="28"/>
          <w:szCs w:val="28"/>
        </w:rPr>
        <w:t xml:space="preserve">4.1. В конкурсе принимают участие воспитанники дошкольных образовательных учреждений Артемовского городского округа, воспитанники  старшего дошкольного возраста от 5-7 лет  </w:t>
      </w:r>
      <w:r w:rsidRPr="00620CEC">
        <w:rPr>
          <w:bCs/>
          <w:sz w:val="28"/>
          <w:szCs w:val="28"/>
        </w:rPr>
        <w:t>(</w:t>
      </w:r>
      <w:r w:rsidR="0079573D" w:rsidRPr="00620CEC">
        <w:rPr>
          <w:sz w:val="28"/>
          <w:szCs w:val="28"/>
        </w:rPr>
        <w:t xml:space="preserve">от одного </w:t>
      </w:r>
      <w:r w:rsidRPr="00620CEC">
        <w:rPr>
          <w:sz w:val="28"/>
          <w:szCs w:val="28"/>
        </w:rPr>
        <w:t>ОУ – одна заявка</w:t>
      </w:r>
      <w:r w:rsidR="0079573D" w:rsidRPr="00620CEC">
        <w:rPr>
          <w:sz w:val="28"/>
          <w:szCs w:val="28"/>
        </w:rPr>
        <w:t xml:space="preserve"> в </w:t>
      </w:r>
      <w:r w:rsidR="007E2A7F" w:rsidRPr="00620CEC">
        <w:rPr>
          <w:sz w:val="28"/>
          <w:szCs w:val="28"/>
        </w:rPr>
        <w:t>каждой</w:t>
      </w:r>
      <w:r w:rsidR="0079573D" w:rsidRPr="00620CEC">
        <w:rPr>
          <w:sz w:val="28"/>
          <w:szCs w:val="28"/>
        </w:rPr>
        <w:t xml:space="preserve"> из номинаций</w:t>
      </w:r>
      <w:r w:rsidRPr="00620CEC">
        <w:rPr>
          <w:sz w:val="28"/>
          <w:szCs w:val="28"/>
        </w:rPr>
        <w:t>).</w:t>
      </w:r>
    </w:p>
    <w:p w:rsidR="00B26319" w:rsidRPr="001207A2" w:rsidRDefault="00E6273C" w:rsidP="001207A2">
      <w:pPr>
        <w:spacing w:line="360" w:lineRule="auto"/>
        <w:ind w:firstLine="709"/>
        <w:contextualSpacing/>
        <w:jc w:val="both"/>
        <w:rPr>
          <w:bCs/>
          <w:sz w:val="28"/>
          <w:szCs w:val="28"/>
        </w:rPr>
      </w:pPr>
      <w:r w:rsidRPr="001207A2">
        <w:rPr>
          <w:bCs/>
          <w:sz w:val="28"/>
          <w:szCs w:val="28"/>
        </w:rPr>
        <w:t>4.2. Для участия в конкурсе до «</w:t>
      </w:r>
      <w:r w:rsidR="00E97430" w:rsidRPr="001207A2">
        <w:rPr>
          <w:bCs/>
          <w:sz w:val="28"/>
          <w:szCs w:val="28"/>
        </w:rPr>
        <w:t>20</w:t>
      </w:r>
      <w:r w:rsidRPr="001207A2">
        <w:rPr>
          <w:bCs/>
          <w:sz w:val="28"/>
          <w:szCs w:val="28"/>
        </w:rPr>
        <w:t>» ноября 202</w:t>
      </w:r>
      <w:r w:rsidR="00E97430" w:rsidRPr="001207A2">
        <w:rPr>
          <w:bCs/>
          <w:sz w:val="28"/>
          <w:szCs w:val="28"/>
        </w:rPr>
        <w:t>1</w:t>
      </w:r>
      <w:r w:rsidRPr="001207A2">
        <w:rPr>
          <w:bCs/>
          <w:sz w:val="28"/>
          <w:szCs w:val="28"/>
        </w:rPr>
        <w:t xml:space="preserve"> года включительно, учреждениям-участникам необходимо</w:t>
      </w:r>
      <w:r w:rsidR="00B26319" w:rsidRPr="001207A2">
        <w:rPr>
          <w:sz w:val="28"/>
          <w:szCs w:val="28"/>
        </w:rPr>
        <w:t xml:space="preserve"> </w:t>
      </w:r>
      <w:r w:rsidR="00B26319" w:rsidRPr="001207A2">
        <w:rPr>
          <w:bCs/>
          <w:sz w:val="28"/>
          <w:szCs w:val="28"/>
        </w:rPr>
        <w:t>направить</w:t>
      </w:r>
      <w:r w:rsidR="00B26319" w:rsidRPr="001207A2">
        <w:rPr>
          <w:sz w:val="28"/>
          <w:szCs w:val="28"/>
        </w:rPr>
        <w:t xml:space="preserve"> на электронный адрес</w:t>
      </w:r>
      <w:r w:rsidR="00B26319" w:rsidRPr="001207A2">
        <w:rPr>
          <w:bCs/>
          <w:sz w:val="28"/>
          <w:szCs w:val="28"/>
        </w:rPr>
        <w:t xml:space="preserve"> </w:t>
      </w:r>
      <w:hyperlink r:id="rId6" w:history="1">
        <w:r w:rsidR="00B26319" w:rsidRPr="001207A2">
          <w:rPr>
            <w:color w:val="0000FF"/>
            <w:sz w:val="28"/>
            <w:szCs w:val="28"/>
            <w:u w:val="single"/>
            <w:lang w:val="en-US"/>
          </w:rPr>
          <w:t>ryabinka</w:t>
        </w:r>
        <w:r w:rsidR="00B26319" w:rsidRPr="001207A2">
          <w:rPr>
            <w:color w:val="0000FF"/>
            <w:sz w:val="28"/>
            <w:szCs w:val="28"/>
            <w:u w:val="single"/>
          </w:rPr>
          <w:t>12@</w:t>
        </w:r>
        <w:r w:rsidR="00B26319" w:rsidRPr="001207A2">
          <w:rPr>
            <w:color w:val="0000FF"/>
            <w:sz w:val="28"/>
            <w:szCs w:val="28"/>
            <w:u w:val="single"/>
            <w:lang w:val="en-US"/>
          </w:rPr>
          <w:t>inbox</w:t>
        </w:r>
        <w:r w:rsidR="00B26319" w:rsidRPr="001207A2">
          <w:rPr>
            <w:color w:val="0000FF"/>
            <w:sz w:val="28"/>
            <w:szCs w:val="28"/>
            <w:u w:val="single"/>
          </w:rPr>
          <w:t>.</w:t>
        </w:r>
        <w:proofErr w:type="spellStart"/>
        <w:r w:rsidR="00B26319" w:rsidRPr="001207A2">
          <w:rPr>
            <w:color w:val="0000FF"/>
            <w:sz w:val="28"/>
            <w:szCs w:val="28"/>
            <w:u w:val="single"/>
            <w:lang w:val="en-US"/>
          </w:rPr>
          <w:t>ru</w:t>
        </w:r>
        <w:proofErr w:type="spellEnd"/>
      </w:hyperlink>
      <w:r w:rsidR="00B26319" w:rsidRPr="001207A2">
        <w:rPr>
          <w:color w:val="0000FF"/>
          <w:sz w:val="28"/>
          <w:szCs w:val="28"/>
          <w:u w:val="single"/>
        </w:rPr>
        <w:t xml:space="preserve">  </w:t>
      </w:r>
      <w:r w:rsidR="00B26319" w:rsidRPr="001207A2">
        <w:rPr>
          <w:bCs/>
          <w:sz w:val="28"/>
          <w:szCs w:val="28"/>
        </w:rPr>
        <w:t xml:space="preserve">предоставить в заархивированном документе </w:t>
      </w:r>
      <w:proofErr w:type="spellStart"/>
      <w:r w:rsidR="00B26319" w:rsidRPr="001207A2">
        <w:rPr>
          <w:bCs/>
          <w:sz w:val="28"/>
          <w:szCs w:val="28"/>
        </w:rPr>
        <w:t>WinRAR</w:t>
      </w:r>
      <w:proofErr w:type="spellEnd"/>
      <w:r w:rsidR="00B26319" w:rsidRPr="001207A2">
        <w:rPr>
          <w:bCs/>
          <w:sz w:val="28"/>
          <w:szCs w:val="28"/>
        </w:rPr>
        <w:t xml:space="preserve"> (</w:t>
      </w:r>
      <w:proofErr w:type="spellStart"/>
      <w:r w:rsidR="00B26319" w:rsidRPr="001207A2">
        <w:rPr>
          <w:bCs/>
          <w:sz w:val="28"/>
          <w:szCs w:val="28"/>
        </w:rPr>
        <w:t>zip</w:t>
      </w:r>
      <w:proofErr w:type="spellEnd"/>
      <w:r w:rsidR="00B26319" w:rsidRPr="001207A2">
        <w:rPr>
          <w:bCs/>
          <w:sz w:val="28"/>
          <w:szCs w:val="28"/>
        </w:rPr>
        <w:t>) следующие файлы:</w:t>
      </w:r>
    </w:p>
    <w:p w:rsidR="00B26319" w:rsidRPr="001207A2" w:rsidRDefault="00E6273C" w:rsidP="001207A2">
      <w:pPr>
        <w:spacing w:line="360" w:lineRule="auto"/>
        <w:ind w:firstLine="709"/>
        <w:contextualSpacing/>
        <w:jc w:val="both"/>
        <w:rPr>
          <w:bCs/>
          <w:sz w:val="28"/>
          <w:szCs w:val="28"/>
        </w:rPr>
      </w:pPr>
      <w:r w:rsidRPr="001207A2">
        <w:rPr>
          <w:bCs/>
          <w:sz w:val="28"/>
          <w:szCs w:val="28"/>
        </w:rPr>
        <w:t xml:space="preserve"> </w:t>
      </w:r>
      <w:r w:rsidR="00B26319" w:rsidRPr="001207A2">
        <w:rPr>
          <w:bCs/>
          <w:sz w:val="28"/>
          <w:szCs w:val="28"/>
        </w:rPr>
        <w:t xml:space="preserve">- </w:t>
      </w:r>
      <w:r w:rsidR="00B26319" w:rsidRPr="001207A2">
        <w:rPr>
          <w:b/>
          <w:bCs/>
          <w:sz w:val="28"/>
          <w:szCs w:val="28"/>
        </w:rPr>
        <w:t>заявку</w:t>
      </w:r>
      <w:r w:rsidR="00B26319" w:rsidRPr="001207A2">
        <w:rPr>
          <w:bCs/>
          <w:sz w:val="28"/>
          <w:szCs w:val="28"/>
        </w:rPr>
        <w:t xml:space="preserve"> (заверенную печатью </w:t>
      </w:r>
      <w:r w:rsidRPr="001207A2">
        <w:rPr>
          <w:bCs/>
          <w:sz w:val="28"/>
          <w:szCs w:val="28"/>
        </w:rPr>
        <w:t>и подписью руководителя ОУ</w:t>
      </w:r>
      <w:r w:rsidR="006F2E6F">
        <w:rPr>
          <w:bCs/>
          <w:sz w:val="28"/>
          <w:szCs w:val="28"/>
        </w:rPr>
        <w:t>)</w:t>
      </w:r>
      <w:r w:rsidRPr="001207A2">
        <w:rPr>
          <w:bCs/>
          <w:sz w:val="28"/>
          <w:szCs w:val="28"/>
        </w:rPr>
        <w:t xml:space="preserve"> в формат</w:t>
      </w:r>
      <w:r w:rsidR="006F2E6F">
        <w:rPr>
          <w:bCs/>
          <w:sz w:val="28"/>
          <w:szCs w:val="28"/>
        </w:rPr>
        <w:t>ах</w:t>
      </w:r>
      <w:r w:rsidRPr="001207A2">
        <w:rPr>
          <w:bCs/>
          <w:sz w:val="28"/>
          <w:szCs w:val="28"/>
        </w:rPr>
        <w:t xml:space="preserve">  текстового документа </w:t>
      </w:r>
      <w:proofErr w:type="spellStart"/>
      <w:r w:rsidRPr="001207A2">
        <w:rPr>
          <w:bCs/>
          <w:sz w:val="28"/>
          <w:szCs w:val="28"/>
        </w:rPr>
        <w:t>Microsoft</w:t>
      </w:r>
      <w:proofErr w:type="spellEnd"/>
      <w:r w:rsidRPr="001207A2">
        <w:rPr>
          <w:bCs/>
          <w:sz w:val="28"/>
          <w:szCs w:val="28"/>
        </w:rPr>
        <w:t xml:space="preserve"> </w:t>
      </w:r>
      <w:proofErr w:type="spellStart"/>
      <w:r w:rsidRPr="001207A2">
        <w:rPr>
          <w:bCs/>
          <w:sz w:val="28"/>
          <w:szCs w:val="28"/>
        </w:rPr>
        <w:t>Word</w:t>
      </w:r>
      <w:proofErr w:type="spellEnd"/>
      <w:r w:rsidR="006F2E6F">
        <w:rPr>
          <w:bCs/>
          <w:sz w:val="28"/>
          <w:szCs w:val="28"/>
        </w:rPr>
        <w:t xml:space="preserve"> и </w:t>
      </w:r>
      <w:r w:rsidR="006F2E6F">
        <w:rPr>
          <w:bCs/>
          <w:sz w:val="28"/>
          <w:szCs w:val="28"/>
          <w:lang w:val="en-US"/>
        </w:rPr>
        <w:t>PDF</w:t>
      </w:r>
      <w:r w:rsidRPr="001207A2">
        <w:rPr>
          <w:bCs/>
          <w:sz w:val="28"/>
          <w:szCs w:val="28"/>
        </w:rPr>
        <w:t>; все поля в заявке обязательны для заполнения (Приложение 1))</w:t>
      </w:r>
      <w:r w:rsidR="00B26319" w:rsidRPr="001207A2">
        <w:rPr>
          <w:bCs/>
          <w:sz w:val="28"/>
          <w:szCs w:val="28"/>
        </w:rPr>
        <w:t xml:space="preserve">; </w:t>
      </w:r>
    </w:p>
    <w:p w:rsidR="00B26319" w:rsidRPr="001207A2" w:rsidRDefault="00B26319" w:rsidP="001207A2">
      <w:pPr>
        <w:spacing w:line="360" w:lineRule="auto"/>
        <w:ind w:firstLine="709"/>
        <w:contextualSpacing/>
        <w:jc w:val="both"/>
        <w:rPr>
          <w:bCs/>
          <w:sz w:val="28"/>
          <w:szCs w:val="28"/>
          <w:u w:val="single"/>
        </w:rPr>
      </w:pPr>
      <w:r w:rsidRPr="001207A2">
        <w:rPr>
          <w:bCs/>
          <w:sz w:val="28"/>
          <w:szCs w:val="28"/>
        </w:rPr>
        <w:t xml:space="preserve">- </w:t>
      </w:r>
      <w:r w:rsidRPr="001207A2">
        <w:rPr>
          <w:b/>
          <w:bCs/>
          <w:sz w:val="28"/>
          <w:szCs w:val="28"/>
        </w:rPr>
        <w:t>согласие</w:t>
      </w:r>
      <w:r w:rsidRPr="001207A2">
        <w:rPr>
          <w:b/>
          <w:sz w:val="28"/>
          <w:szCs w:val="28"/>
        </w:rPr>
        <w:t xml:space="preserve"> </w:t>
      </w:r>
      <w:r w:rsidRPr="001207A2">
        <w:rPr>
          <w:b/>
          <w:bCs/>
          <w:sz w:val="28"/>
          <w:szCs w:val="28"/>
        </w:rPr>
        <w:t>на обработку персональных данных</w:t>
      </w:r>
      <w:r w:rsidRPr="001207A2">
        <w:rPr>
          <w:bCs/>
          <w:sz w:val="28"/>
          <w:szCs w:val="28"/>
        </w:rPr>
        <w:t xml:space="preserve"> от педагога (руководителя, подготовившего участника) и от законного представителя несовершеннолетнего участника (Приложения 2, 3). </w:t>
      </w:r>
      <w:r w:rsidR="00E6273C" w:rsidRPr="001207A2">
        <w:rPr>
          <w:bCs/>
          <w:sz w:val="28"/>
          <w:szCs w:val="28"/>
        </w:rPr>
        <w:t xml:space="preserve"> </w:t>
      </w:r>
    </w:p>
    <w:p w:rsidR="00E6273C" w:rsidRPr="001207A2" w:rsidRDefault="00B26319" w:rsidP="001207A2">
      <w:pPr>
        <w:spacing w:line="360" w:lineRule="auto"/>
        <w:ind w:firstLine="709"/>
        <w:contextualSpacing/>
        <w:jc w:val="both"/>
        <w:rPr>
          <w:bCs/>
          <w:sz w:val="28"/>
          <w:szCs w:val="28"/>
        </w:rPr>
      </w:pPr>
      <w:r w:rsidRPr="00025C44">
        <w:rPr>
          <w:b/>
          <w:bCs/>
          <w:sz w:val="28"/>
          <w:szCs w:val="28"/>
        </w:rPr>
        <w:t>-</w:t>
      </w:r>
      <w:r w:rsidR="00E6273C" w:rsidRPr="00025C44">
        <w:rPr>
          <w:b/>
          <w:bCs/>
          <w:sz w:val="28"/>
          <w:szCs w:val="28"/>
        </w:rPr>
        <w:t xml:space="preserve"> видео с защитой проекта</w:t>
      </w:r>
      <w:r w:rsidRPr="00025C44">
        <w:rPr>
          <w:sz w:val="28"/>
          <w:szCs w:val="28"/>
        </w:rPr>
        <w:t xml:space="preserve"> (ориентация видео – горизонтальная)</w:t>
      </w:r>
      <w:r w:rsidR="006A1B82" w:rsidRPr="00025C44">
        <w:rPr>
          <w:sz w:val="28"/>
          <w:szCs w:val="28"/>
        </w:rPr>
        <w:t xml:space="preserve"> в номинации </w:t>
      </w:r>
      <w:r w:rsidR="00F164D8">
        <w:rPr>
          <w:sz w:val="28"/>
          <w:szCs w:val="28"/>
        </w:rPr>
        <w:t>«Защита Проекта</w:t>
      </w:r>
      <w:r w:rsidR="00025C44" w:rsidRPr="00025C44">
        <w:rPr>
          <w:sz w:val="28"/>
          <w:szCs w:val="28"/>
        </w:rPr>
        <w:t xml:space="preserve">», продолжительность видеоролика не более </w:t>
      </w:r>
      <w:r w:rsidR="006A1B82" w:rsidRPr="00025C44">
        <w:rPr>
          <w:sz w:val="28"/>
          <w:szCs w:val="28"/>
        </w:rPr>
        <w:t>5 мин</w:t>
      </w:r>
      <w:r w:rsidRPr="00025C44">
        <w:rPr>
          <w:sz w:val="28"/>
          <w:szCs w:val="28"/>
        </w:rPr>
        <w:t>.</w:t>
      </w:r>
    </w:p>
    <w:p w:rsidR="00E6273C" w:rsidRPr="001207A2" w:rsidRDefault="00B26319" w:rsidP="001207A2">
      <w:pPr>
        <w:spacing w:line="360" w:lineRule="auto"/>
        <w:ind w:firstLine="709"/>
        <w:contextualSpacing/>
        <w:jc w:val="both"/>
        <w:rPr>
          <w:bCs/>
          <w:sz w:val="28"/>
          <w:szCs w:val="28"/>
        </w:rPr>
      </w:pPr>
      <w:r w:rsidRPr="001207A2">
        <w:rPr>
          <w:bCs/>
          <w:sz w:val="28"/>
          <w:szCs w:val="28"/>
        </w:rPr>
        <w:t>-</w:t>
      </w:r>
      <w:r w:rsidR="00E6273C" w:rsidRPr="001207A2">
        <w:rPr>
          <w:bCs/>
          <w:sz w:val="28"/>
          <w:szCs w:val="28"/>
        </w:rPr>
        <w:t xml:space="preserve"> </w:t>
      </w:r>
      <w:r w:rsidRPr="001207A2">
        <w:rPr>
          <w:b/>
          <w:bCs/>
          <w:sz w:val="28"/>
          <w:szCs w:val="28"/>
        </w:rPr>
        <w:t>ф</w:t>
      </w:r>
      <w:r w:rsidR="00E6273C" w:rsidRPr="001207A2">
        <w:rPr>
          <w:b/>
          <w:bCs/>
          <w:sz w:val="28"/>
          <w:szCs w:val="28"/>
        </w:rPr>
        <w:t>ото материалы работ</w:t>
      </w:r>
      <w:r w:rsidR="00E6273C" w:rsidRPr="001207A2">
        <w:rPr>
          <w:bCs/>
          <w:sz w:val="28"/>
          <w:szCs w:val="28"/>
        </w:rPr>
        <w:t xml:space="preserve"> по номина</w:t>
      </w:r>
      <w:r w:rsidRPr="001207A2">
        <w:rPr>
          <w:bCs/>
          <w:sz w:val="28"/>
          <w:szCs w:val="28"/>
        </w:rPr>
        <w:t>циям «Я – издатель», «Умельцы».</w:t>
      </w:r>
    </w:p>
    <w:p w:rsidR="00B26319" w:rsidRPr="001207A2" w:rsidRDefault="00B26319" w:rsidP="001207A2">
      <w:pPr>
        <w:spacing w:line="360" w:lineRule="auto"/>
        <w:ind w:firstLine="709"/>
        <w:contextualSpacing/>
        <w:jc w:val="both"/>
        <w:rPr>
          <w:bCs/>
          <w:sz w:val="28"/>
          <w:szCs w:val="28"/>
        </w:rPr>
      </w:pPr>
      <w:r w:rsidRPr="001207A2">
        <w:rPr>
          <w:bCs/>
          <w:sz w:val="28"/>
          <w:szCs w:val="28"/>
        </w:rPr>
        <w:t xml:space="preserve">Файл </w:t>
      </w:r>
      <w:proofErr w:type="spellStart"/>
      <w:r w:rsidRPr="001207A2">
        <w:rPr>
          <w:bCs/>
          <w:sz w:val="28"/>
          <w:szCs w:val="28"/>
        </w:rPr>
        <w:t>WinRAR</w:t>
      </w:r>
      <w:proofErr w:type="spellEnd"/>
      <w:r w:rsidRPr="001207A2">
        <w:rPr>
          <w:bCs/>
          <w:sz w:val="28"/>
          <w:szCs w:val="28"/>
        </w:rPr>
        <w:t xml:space="preserve"> создается индивидуально на каждого участника (коллектив) и содержит все необходимые документы, а в наименовании указывается ФИО участника (название коллектива) и название образовательной организации. </w:t>
      </w:r>
    </w:p>
    <w:p w:rsidR="00B26319" w:rsidRPr="001207A2" w:rsidRDefault="00B26319" w:rsidP="001207A2">
      <w:pPr>
        <w:spacing w:line="360" w:lineRule="auto"/>
        <w:ind w:firstLine="709"/>
        <w:contextualSpacing/>
        <w:jc w:val="both"/>
        <w:rPr>
          <w:bCs/>
          <w:sz w:val="28"/>
          <w:szCs w:val="28"/>
        </w:rPr>
      </w:pPr>
      <w:r w:rsidRPr="001207A2">
        <w:rPr>
          <w:bCs/>
          <w:sz w:val="28"/>
          <w:szCs w:val="28"/>
        </w:rPr>
        <w:t xml:space="preserve">В теме электронного письма указать – Конкурс «Первые шаги в мир экономики маленьких финансистов». </w:t>
      </w:r>
    </w:p>
    <w:p w:rsidR="007D35AB" w:rsidRPr="00035078" w:rsidRDefault="007D35AB" w:rsidP="001207A2">
      <w:pPr>
        <w:spacing w:line="360" w:lineRule="auto"/>
        <w:ind w:firstLine="709"/>
        <w:contextualSpacing/>
        <w:jc w:val="both"/>
        <w:rPr>
          <w:bCs/>
          <w:szCs w:val="28"/>
        </w:rPr>
      </w:pPr>
    </w:p>
    <w:p w:rsidR="007D35AB" w:rsidRPr="001207A2" w:rsidRDefault="007D35AB" w:rsidP="001207A2">
      <w:pPr>
        <w:spacing w:line="360" w:lineRule="auto"/>
        <w:ind w:firstLine="709"/>
        <w:contextualSpacing/>
        <w:jc w:val="center"/>
        <w:rPr>
          <w:b/>
          <w:bCs/>
          <w:sz w:val="28"/>
          <w:szCs w:val="28"/>
        </w:rPr>
      </w:pPr>
      <w:r w:rsidRPr="001207A2">
        <w:rPr>
          <w:b/>
          <w:bCs/>
          <w:sz w:val="28"/>
          <w:szCs w:val="28"/>
        </w:rPr>
        <w:lastRenderedPageBreak/>
        <w:t>5. Требования к участникам</w:t>
      </w:r>
    </w:p>
    <w:p w:rsidR="007D35AB" w:rsidRPr="00035078" w:rsidRDefault="007D35AB" w:rsidP="001207A2">
      <w:pPr>
        <w:spacing w:line="360" w:lineRule="auto"/>
        <w:ind w:firstLine="709"/>
        <w:contextualSpacing/>
        <w:jc w:val="both"/>
        <w:rPr>
          <w:bCs/>
          <w:szCs w:val="28"/>
        </w:rPr>
      </w:pPr>
    </w:p>
    <w:p w:rsidR="007D35AB" w:rsidRPr="001207A2" w:rsidRDefault="007D35AB" w:rsidP="001207A2">
      <w:pPr>
        <w:spacing w:line="360" w:lineRule="auto"/>
        <w:ind w:firstLine="709"/>
        <w:contextualSpacing/>
        <w:jc w:val="both"/>
        <w:rPr>
          <w:bCs/>
          <w:sz w:val="28"/>
          <w:szCs w:val="28"/>
        </w:rPr>
      </w:pPr>
      <w:r w:rsidRPr="001207A2">
        <w:rPr>
          <w:bCs/>
          <w:sz w:val="28"/>
          <w:szCs w:val="28"/>
        </w:rPr>
        <w:t>5.1. На Конкурс представляются выполненные семейные работы творческого характера.</w:t>
      </w:r>
    </w:p>
    <w:p w:rsidR="007D35AB" w:rsidRPr="001207A2" w:rsidRDefault="007D35AB" w:rsidP="001207A2">
      <w:pPr>
        <w:spacing w:line="360" w:lineRule="auto"/>
        <w:ind w:firstLine="709"/>
        <w:contextualSpacing/>
        <w:jc w:val="both"/>
        <w:rPr>
          <w:bCs/>
          <w:sz w:val="28"/>
          <w:szCs w:val="28"/>
        </w:rPr>
      </w:pPr>
      <w:r w:rsidRPr="001207A2">
        <w:rPr>
          <w:bCs/>
          <w:sz w:val="28"/>
          <w:szCs w:val="28"/>
        </w:rPr>
        <w:t>5.2. Тематика и жанр представленной работы выбираются семьёй самостоятельно (сказка, рисунок, аппликации т. д.). Расположение творческих материалов в представленной работе допустимо в любой последовательности (тематическая, хронологическая и др.).</w:t>
      </w:r>
    </w:p>
    <w:p w:rsidR="007D35AB" w:rsidRPr="001207A2" w:rsidRDefault="007D35AB" w:rsidP="001207A2">
      <w:pPr>
        <w:spacing w:line="360" w:lineRule="auto"/>
        <w:ind w:firstLine="709"/>
        <w:contextualSpacing/>
        <w:jc w:val="both"/>
        <w:rPr>
          <w:bCs/>
          <w:sz w:val="28"/>
          <w:szCs w:val="28"/>
        </w:rPr>
      </w:pPr>
      <w:r w:rsidRPr="001207A2">
        <w:rPr>
          <w:bCs/>
          <w:sz w:val="28"/>
          <w:szCs w:val="28"/>
        </w:rPr>
        <w:t xml:space="preserve">5.3. Конкурсные работы будут оцениваться по следующим критериям </w:t>
      </w:r>
    </w:p>
    <w:p w:rsidR="007D35AB" w:rsidRPr="001207A2" w:rsidRDefault="007D35AB" w:rsidP="001207A2">
      <w:pPr>
        <w:spacing w:line="360" w:lineRule="auto"/>
        <w:ind w:firstLine="709"/>
        <w:contextualSpacing/>
        <w:jc w:val="both"/>
        <w:rPr>
          <w:bCs/>
          <w:sz w:val="28"/>
          <w:szCs w:val="28"/>
        </w:rPr>
      </w:pPr>
      <w:r w:rsidRPr="001207A2">
        <w:rPr>
          <w:bCs/>
          <w:sz w:val="28"/>
          <w:szCs w:val="28"/>
        </w:rPr>
        <w:t>и по десятибалльной шкале:</w:t>
      </w:r>
    </w:p>
    <w:p w:rsidR="007D35AB" w:rsidRPr="001207A2" w:rsidRDefault="007D35AB" w:rsidP="001207A2">
      <w:pPr>
        <w:spacing w:line="360" w:lineRule="auto"/>
        <w:ind w:firstLine="709"/>
        <w:contextualSpacing/>
        <w:jc w:val="both"/>
        <w:rPr>
          <w:bCs/>
          <w:sz w:val="28"/>
          <w:szCs w:val="28"/>
        </w:rPr>
      </w:pPr>
      <w:r w:rsidRPr="001207A2">
        <w:rPr>
          <w:bCs/>
          <w:sz w:val="28"/>
          <w:szCs w:val="28"/>
        </w:rPr>
        <w:t xml:space="preserve"> в номинации «Я - издатель» (общее количество баллов 40) оценивается:</w:t>
      </w:r>
    </w:p>
    <w:p w:rsidR="007D35AB" w:rsidRPr="001207A2" w:rsidRDefault="007D35AB" w:rsidP="001207A2">
      <w:pPr>
        <w:spacing w:line="360" w:lineRule="auto"/>
        <w:ind w:firstLine="709"/>
        <w:contextualSpacing/>
        <w:jc w:val="both"/>
        <w:rPr>
          <w:bCs/>
          <w:sz w:val="28"/>
          <w:szCs w:val="28"/>
        </w:rPr>
      </w:pPr>
      <w:r w:rsidRPr="001207A2">
        <w:rPr>
          <w:bCs/>
          <w:sz w:val="28"/>
          <w:szCs w:val="28"/>
        </w:rPr>
        <w:t>- наличие основных элементов книги (обложка, оглавление, интересное содержание, интересные иллюстрации и т. д.) (1 –10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оригинальность идеи (1-10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применение нестандартных творческих решений (1-10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содержание книг, соответствующее тематике конкурса (1-10 баллов).</w:t>
      </w:r>
    </w:p>
    <w:p w:rsidR="007D35AB" w:rsidRPr="001207A2" w:rsidRDefault="009B4701" w:rsidP="001207A2">
      <w:pPr>
        <w:spacing w:line="360" w:lineRule="auto"/>
        <w:ind w:firstLine="709"/>
        <w:contextualSpacing/>
        <w:jc w:val="both"/>
        <w:rPr>
          <w:bCs/>
          <w:sz w:val="28"/>
          <w:szCs w:val="28"/>
        </w:rPr>
      </w:pPr>
      <w:r>
        <w:rPr>
          <w:bCs/>
          <w:sz w:val="28"/>
          <w:szCs w:val="28"/>
        </w:rPr>
        <w:t>В</w:t>
      </w:r>
      <w:r w:rsidR="007D35AB" w:rsidRPr="001207A2">
        <w:rPr>
          <w:bCs/>
          <w:sz w:val="28"/>
          <w:szCs w:val="28"/>
        </w:rPr>
        <w:t xml:space="preserve"> номинации «Декоративно-прикладное искусство» (общее количество баллов 50) оценивается:</w:t>
      </w:r>
    </w:p>
    <w:p w:rsidR="007D35AB" w:rsidRPr="001207A2" w:rsidRDefault="007D35AB" w:rsidP="001207A2">
      <w:pPr>
        <w:spacing w:line="360" w:lineRule="auto"/>
        <w:ind w:firstLine="709"/>
        <w:contextualSpacing/>
        <w:jc w:val="both"/>
        <w:rPr>
          <w:bCs/>
          <w:sz w:val="28"/>
          <w:szCs w:val="28"/>
        </w:rPr>
      </w:pPr>
      <w:r w:rsidRPr="001207A2">
        <w:rPr>
          <w:bCs/>
          <w:sz w:val="28"/>
          <w:szCs w:val="28"/>
        </w:rPr>
        <w:t>- владение выбранной техникой (1 – 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отражение в работе заявленной темы (1 – 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новаторство и оригинальность (1 – 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единство стилевого, художественного и образного решения изделий (1 – 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эстетический вид изделия (оформление изделия) (1 – 10 баллов).</w:t>
      </w:r>
    </w:p>
    <w:p w:rsidR="007D35AB" w:rsidRPr="001207A2" w:rsidRDefault="009B4701" w:rsidP="001207A2">
      <w:pPr>
        <w:spacing w:line="360" w:lineRule="auto"/>
        <w:ind w:firstLine="709"/>
        <w:contextualSpacing/>
        <w:jc w:val="both"/>
        <w:rPr>
          <w:bCs/>
          <w:sz w:val="28"/>
          <w:szCs w:val="28"/>
        </w:rPr>
      </w:pPr>
      <w:r>
        <w:rPr>
          <w:bCs/>
          <w:sz w:val="28"/>
          <w:szCs w:val="28"/>
        </w:rPr>
        <w:t xml:space="preserve"> В</w:t>
      </w:r>
      <w:r w:rsidR="007D35AB" w:rsidRPr="001207A2">
        <w:rPr>
          <w:bCs/>
          <w:sz w:val="28"/>
          <w:szCs w:val="28"/>
        </w:rPr>
        <w:t xml:space="preserve"> номинации «Защита Проекта» (общее количество баллов 40) оценивается:</w:t>
      </w:r>
    </w:p>
    <w:p w:rsidR="007D35AB" w:rsidRPr="001207A2" w:rsidRDefault="007D35AB" w:rsidP="001207A2">
      <w:pPr>
        <w:spacing w:line="360" w:lineRule="auto"/>
        <w:ind w:firstLine="709"/>
        <w:contextualSpacing/>
        <w:jc w:val="both"/>
        <w:rPr>
          <w:bCs/>
          <w:sz w:val="28"/>
          <w:szCs w:val="28"/>
        </w:rPr>
      </w:pPr>
      <w:r w:rsidRPr="001207A2">
        <w:rPr>
          <w:bCs/>
          <w:sz w:val="28"/>
          <w:szCs w:val="28"/>
        </w:rPr>
        <w:t>- актуальность и социальная значимость (1-10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реальность исполнения проекта (1-10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полнота содержания, соответствие тематике Конкурса (1-10 баллов);</w:t>
      </w:r>
    </w:p>
    <w:p w:rsidR="007D35AB" w:rsidRPr="001207A2" w:rsidRDefault="007D35AB" w:rsidP="001207A2">
      <w:pPr>
        <w:spacing w:line="360" w:lineRule="auto"/>
        <w:ind w:firstLine="709"/>
        <w:contextualSpacing/>
        <w:jc w:val="both"/>
        <w:rPr>
          <w:bCs/>
          <w:sz w:val="28"/>
          <w:szCs w:val="28"/>
        </w:rPr>
      </w:pPr>
      <w:r w:rsidRPr="001207A2">
        <w:rPr>
          <w:bCs/>
          <w:sz w:val="28"/>
          <w:szCs w:val="28"/>
        </w:rPr>
        <w:t xml:space="preserve">- качество выступления (полнота и содержательность выступления, творческий подход, выразительность при защите, умение представить </w:t>
      </w:r>
    </w:p>
    <w:p w:rsidR="007D35AB" w:rsidRPr="001207A2" w:rsidRDefault="007D35AB" w:rsidP="001207A2">
      <w:pPr>
        <w:spacing w:line="360" w:lineRule="auto"/>
        <w:ind w:firstLine="709"/>
        <w:contextualSpacing/>
        <w:jc w:val="both"/>
        <w:rPr>
          <w:bCs/>
          <w:sz w:val="28"/>
          <w:szCs w:val="28"/>
        </w:rPr>
      </w:pPr>
      <w:r w:rsidRPr="001207A2">
        <w:rPr>
          <w:bCs/>
          <w:sz w:val="28"/>
          <w:szCs w:val="28"/>
        </w:rPr>
        <w:t>и использовать средства наглядности, технических средств, соблюдение регламента) (1-10 баллов).</w:t>
      </w:r>
    </w:p>
    <w:p w:rsidR="007D35AB" w:rsidRPr="001207A2" w:rsidRDefault="007D35AB" w:rsidP="001207A2">
      <w:pPr>
        <w:spacing w:line="360" w:lineRule="auto"/>
        <w:ind w:firstLine="709"/>
        <w:contextualSpacing/>
        <w:rPr>
          <w:b/>
          <w:bCs/>
          <w:sz w:val="28"/>
          <w:szCs w:val="28"/>
        </w:rPr>
      </w:pPr>
      <w:r w:rsidRPr="001207A2">
        <w:rPr>
          <w:bCs/>
          <w:sz w:val="28"/>
          <w:szCs w:val="28"/>
        </w:rPr>
        <w:lastRenderedPageBreak/>
        <w:t>5.4.</w:t>
      </w:r>
      <w:r w:rsidRPr="001207A2">
        <w:rPr>
          <w:b/>
          <w:bCs/>
          <w:sz w:val="28"/>
          <w:szCs w:val="28"/>
        </w:rPr>
        <w:t xml:space="preserve"> </w:t>
      </w:r>
      <w:r w:rsidRPr="001207A2">
        <w:rPr>
          <w:sz w:val="28"/>
          <w:szCs w:val="28"/>
        </w:rPr>
        <w:t>Творческие работы должны соответствовать следующим тематическим направлениям:</w:t>
      </w:r>
    </w:p>
    <w:p w:rsidR="007D35AB" w:rsidRPr="001207A2" w:rsidRDefault="007D35AB" w:rsidP="001207A2">
      <w:pPr>
        <w:spacing w:line="360" w:lineRule="auto"/>
        <w:ind w:firstLine="709"/>
        <w:contextualSpacing/>
        <w:rPr>
          <w:sz w:val="28"/>
          <w:szCs w:val="28"/>
        </w:rPr>
      </w:pPr>
      <w:r w:rsidRPr="001207A2">
        <w:rPr>
          <w:sz w:val="28"/>
          <w:szCs w:val="28"/>
        </w:rPr>
        <w:t>- участие детей в планировании семейного бюджета;</w:t>
      </w:r>
    </w:p>
    <w:p w:rsidR="007D35AB" w:rsidRPr="001207A2" w:rsidRDefault="007D35AB" w:rsidP="001207A2">
      <w:pPr>
        <w:spacing w:line="360" w:lineRule="auto"/>
        <w:ind w:firstLine="709"/>
        <w:contextualSpacing/>
        <w:rPr>
          <w:sz w:val="28"/>
          <w:szCs w:val="28"/>
        </w:rPr>
      </w:pPr>
      <w:r w:rsidRPr="001207A2">
        <w:rPr>
          <w:sz w:val="28"/>
          <w:szCs w:val="28"/>
        </w:rPr>
        <w:t>- обучение детей безопасному обращению с деньгами;</w:t>
      </w:r>
    </w:p>
    <w:p w:rsidR="007D35AB" w:rsidRPr="001207A2" w:rsidRDefault="007D35AB" w:rsidP="001207A2">
      <w:pPr>
        <w:spacing w:line="360" w:lineRule="auto"/>
        <w:ind w:firstLine="709"/>
        <w:contextualSpacing/>
        <w:rPr>
          <w:sz w:val="28"/>
          <w:szCs w:val="28"/>
        </w:rPr>
      </w:pPr>
      <w:r w:rsidRPr="001207A2">
        <w:rPr>
          <w:sz w:val="28"/>
          <w:szCs w:val="28"/>
        </w:rPr>
        <w:t>- правила и советы детям в области финансовой грамотности;</w:t>
      </w:r>
    </w:p>
    <w:p w:rsidR="007D35AB" w:rsidRPr="001207A2" w:rsidRDefault="007D35AB" w:rsidP="001207A2">
      <w:pPr>
        <w:spacing w:line="360" w:lineRule="auto"/>
        <w:ind w:firstLine="709"/>
        <w:contextualSpacing/>
        <w:rPr>
          <w:sz w:val="28"/>
          <w:szCs w:val="28"/>
        </w:rPr>
      </w:pPr>
      <w:r w:rsidRPr="001207A2">
        <w:rPr>
          <w:sz w:val="28"/>
          <w:szCs w:val="28"/>
        </w:rPr>
        <w:t>- единая семья - единый бюджет;</w:t>
      </w:r>
    </w:p>
    <w:p w:rsidR="007D35AB" w:rsidRPr="001207A2" w:rsidRDefault="007D35AB" w:rsidP="001207A2">
      <w:pPr>
        <w:spacing w:line="360" w:lineRule="auto"/>
        <w:ind w:firstLine="709"/>
        <w:contextualSpacing/>
        <w:rPr>
          <w:sz w:val="28"/>
          <w:szCs w:val="28"/>
        </w:rPr>
      </w:pPr>
      <w:r w:rsidRPr="001207A2">
        <w:rPr>
          <w:sz w:val="28"/>
          <w:szCs w:val="28"/>
        </w:rPr>
        <w:t>- права потребителей;</w:t>
      </w:r>
    </w:p>
    <w:p w:rsidR="007D35AB" w:rsidRPr="001207A2" w:rsidRDefault="007D35AB" w:rsidP="001207A2">
      <w:pPr>
        <w:spacing w:line="360" w:lineRule="auto"/>
        <w:ind w:firstLine="709"/>
        <w:contextualSpacing/>
        <w:rPr>
          <w:sz w:val="28"/>
          <w:szCs w:val="28"/>
        </w:rPr>
      </w:pPr>
      <w:r w:rsidRPr="001207A2">
        <w:rPr>
          <w:sz w:val="28"/>
          <w:szCs w:val="28"/>
        </w:rPr>
        <w:t>- уроки экономики для взрослых и детей;</w:t>
      </w:r>
    </w:p>
    <w:p w:rsidR="007D35AB" w:rsidRPr="001207A2" w:rsidRDefault="007D35AB" w:rsidP="001207A2">
      <w:pPr>
        <w:spacing w:line="360" w:lineRule="auto"/>
        <w:ind w:firstLine="709"/>
        <w:contextualSpacing/>
        <w:jc w:val="both"/>
        <w:rPr>
          <w:sz w:val="28"/>
          <w:szCs w:val="28"/>
        </w:rPr>
      </w:pPr>
      <w:r w:rsidRPr="001207A2">
        <w:rPr>
          <w:sz w:val="28"/>
          <w:szCs w:val="28"/>
        </w:rPr>
        <w:t xml:space="preserve">- как дети могут содействовать экономии семейного бюджета и др. </w:t>
      </w:r>
    </w:p>
    <w:p w:rsidR="007D35AB" w:rsidRPr="001207A2" w:rsidRDefault="007D35AB" w:rsidP="001207A2">
      <w:pPr>
        <w:spacing w:line="360" w:lineRule="auto"/>
        <w:ind w:firstLine="709"/>
        <w:contextualSpacing/>
        <w:jc w:val="both"/>
        <w:rPr>
          <w:bCs/>
          <w:sz w:val="28"/>
          <w:szCs w:val="28"/>
        </w:rPr>
      </w:pPr>
      <w:r w:rsidRPr="001207A2">
        <w:rPr>
          <w:bCs/>
          <w:sz w:val="28"/>
          <w:szCs w:val="28"/>
        </w:rPr>
        <w:t>5.5. Допущенные к Конкурсу работы не рецензируются, возвращаются.</w:t>
      </w:r>
    </w:p>
    <w:p w:rsidR="00E6273C" w:rsidRPr="00035078" w:rsidRDefault="00E6273C" w:rsidP="001207A2">
      <w:pPr>
        <w:spacing w:line="360" w:lineRule="auto"/>
        <w:contextualSpacing/>
        <w:jc w:val="both"/>
        <w:rPr>
          <w:rFonts w:eastAsia="Calibri"/>
          <w:color w:val="0563C1"/>
          <w:szCs w:val="28"/>
          <w:u w:val="single"/>
        </w:rPr>
      </w:pPr>
    </w:p>
    <w:p w:rsidR="007D35AB" w:rsidRPr="001207A2" w:rsidRDefault="00AC3FD3" w:rsidP="001207A2">
      <w:pPr>
        <w:spacing w:line="360" w:lineRule="auto"/>
        <w:ind w:firstLine="709"/>
        <w:contextualSpacing/>
        <w:jc w:val="center"/>
        <w:rPr>
          <w:b/>
          <w:bCs/>
          <w:sz w:val="28"/>
          <w:szCs w:val="28"/>
        </w:rPr>
      </w:pPr>
      <w:r w:rsidRPr="001207A2">
        <w:rPr>
          <w:b/>
          <w:bCs/>
          <w:sz w:val="28"/>
          <w:szCs w:val="28"/>
        </w:rPr>
        <w:t>6</w:t>
      </w:r>
      <w:r w:rsidR="00E6273C" w:rsidRPr="001207A2">
        <w:rPr>
          <w:b/>
          <w:bCs/>
          <w:sz w:val="28"/>
          <w:szCs w:val="28"/>
        </w:rPr>
        <w:t xml:space="preserve">. </w:t>
      </w:r>
      <w:r w:rsidR="007D35AB" w:rsidRPr="001207A2">
        <w:rPr>
          <w:b/>
          <w:bCs/>
          <w:sz w:val="28"/>
          <w:szCs w:val="28"/>
        </w:rPr>
        <w:t>Порядок проведения</w:t>
      </w:r>
    </w:p>
    <w:p w:rsidR="007D35AB" w:rsidRPr="00035078" w:rsidRDefault="007D35AB" w:rsidP="001207A2">
      <w:pPr>
        <w:spacing w:line="360" w:lineRule="auto"/>
        <w:ind w:firstLine="709"/>
        <w:contextualSpacing/>
        <w:jc w:val="center"/>
        <w:rPr>
          <w:b/>
          <w:bCs/>
          <w:szCs w:val="28"/>
        </w:rPr>
      </w:pPr>
    </w:p>
    <w:p w:rsidR="007D35AB" w:rsidRPr="001207A2" w:rsidRDefault="00AC3FD3" w:rsidP="001207A2">
      <w:pPr>
        <w:spacing w:line="360" w:lineRule="auto"/>
        <w:ind w:firstLine="709"/>
        <w:contextualSpacing/>
        <w:rPr>
          <w:bCs/>
          <w:sz w:val="28"/>
          <w:szCs w:val="28"/>
        </w:rPr>
      </w:pPr>
      <w:r w:rsidRPr="001207A2">
        <w:rPr>
          <w:bCs/>
          <w:sz w:val="28"/>
          <w:szCs w:val="28"/>
        </w:rPr>
        <w:t>6</w:t>
      </w:r>
      <w:r w:rsidR="007D35AB" w:rsidRPr="001207A2">
        <w:rPr>
          <w:bCs/>
          <w:sz w:val="28"/>
          <w:szCs w:val="28"/>
        </w:rPr>
        <w:t>.1. В Конкурсе предусмотрены следующие номинации:</w:t>
      </w:r>
    </w:p>
    <w:p w:rsidR="00E6273C" w:rsidRPr="001207A2" w:rsidRDefault="00E6273C" w:rsidP="001207A2">
      <w:pPr>
        <w:spacing w:line="360" w:lineRule="auto"/>
        <w:ind w:firstLine="709"/>
        <w:contextualSpacing/>
        <w:jc w:val="both"/>
        <w:rPr>
          <w:sz w:val="28"/>
          <w:szCs w:val="28"/>
        </w:rPr>
      </w:pPr>
      <w:r w:rsidRPr="001207A2">
        <w:rPr>
          <w:sz w:val="28"/>
          <w:szCs w:val="28"/>
        </w:rPr>
        <w:t xml:space="preserve">- «Я - издатель» (книги-самоделки): содержание книги должно соответствовать тематическим направлениям конкурса, объем не менее 4 страниц, творческие работы должны быть изготовлены своими руками и выполнены </w:t>
      </w:r>
      <w:r w:rsidRPr="001207A2">
        <w:rPr>
          <w:sz w:val="28"/>
          <w:szCs w:val="28"/>
        </w:rPr>
        <w:br/>
        <w:t>на любом материале и в любой технике (книга может быть написана, вышита, нарисована, вылеплена и т.д.);</w:t>
      </w:r>
    </w:p>
    <w:p w:rsidR="00E6273C" w:rsidRPr="001207A2" w:rsidRDefault="00E6273C" w:rsidP="001207A2">
      <w:pPr>
        <w:spacing w:line="360" w:lineRule="auto"/>
        <w:ind w:firstLine="709"/>
        <w:contextualSpacing/>
        <w:jc w:val="both"/>
        <w:rPr>
          <w:sz w:val="28"/>
          <w:szCs w:val="28"/>
        </w:rPr>
      </w:pPr>
      <w:r w:rsidRPr="001207A2">
        <w:rPr>
          <w:sz w:val="28"/>
          <w:szCs w:val="28"/>
        </w:rPr>
        <w:t xml:space="preserve">- «Умельцы» (декоративно-прикладное искусство: макеты, рисунки, </w:t>
      </w:r>
      <w:proofErr w:type="spellStart"/>
      <w:r w:rsidRPr="001207A2">
        <w:rPr>
          <w:sz w:val="28"/>
          <w:szCs w:val="28"/>
        </w:rPr>
        <w:t>лэпбуки</w:t>
      </w:r>
      <w:proofErr w:type="spellEnd"/>
      <w:r w:rsidRPr="001207A2">
        <w:rPr>
          <w:sz w:val="28"/>
          <w:szCs w:val="28"/>
        </w:rPr>
        <w:t xml:space="preserve"> поделки в любой технике по заданной теме Конкурса).</w:t>
      </w:r>
    </w:p>
    <w:p w:rsidR="00E6273C" w:rsidRPr="001207A2" w:rsidRDefault="009B4701" w:rsidP="001207A2">
      <w:pPr>
        <w:spacing w:line="360" w:lineRule="auto"/>
        <w:ind w:firstLine="709"/>
        <w:contextualSpacing/>
        <w:jc w:val="both"/>
        <w:rPr>
          <w:sz w:val="28"/>
          <w:szCs w:val="28"/>
        </w:rPr>
      </w:pPr>
      <w:r>
        <w:rPr>
          <w:sz w:val="28"/>
          <w:szCs w:val="28"/>
        </w:rPr>
        <w:t>- Защита Проекта. Представи</w:t>
      </w:r>
      <w:r w:rsidR="00E6273C" w:rsidRPr="001207A2">
        <w:rPr>
          <w:sz w:val="28"/>
          <w:szCs w:val="28"/>
        </w:rPr>
        <w:t xml:space="preserve">ть видео с защитой проекта по тематике конкурса может воспитанник с представителем семьи, проект оценивается </w:t>
      </w:r>
      <w:r w:rsidR="00E6273C" w:rsidRPr="001207A2">
        <w:rPr>
          <w:sz w:val="28"/>
          <w:szCs w:val="28"/>
        </w:rPr>
        <w:br/>
        <w:t>в заочной форме, для защиты отводится от 5-7 мин.</w:t>
      </w:r>
    </w:p>
    <w:p w:rsidR="00AC3FD3" w:rsidRPr="00035078" w:rsidRDefault="00AC3FD3" w:rsidP="001207A2">
      <w:pPr>
        <w:spacing w:line="360" w:lineRule="auto"/>
        <w:ind w:firstLine="708"/>
        <w:jc w:val="center"/>
        <w:rPr>
          <w:b/>
          <w:bCs/>
          <w:szCs w:val="28"/>
        </w:rPr>
      </w:pPr>
    </w:p>
    <w:p w:rsidR="00AC3FD3" w:rsidRPr="00AC3FD3" w:rsidRDefault="00AC3FD3" w:rsidP="001207A2">
      <w:pPr>
        <w:spacing w:line="360" w:lineRule="auto"/>
        <w:ind w:firstLine="708"/>
        <w:jc w:val="center"/>
        <w:rPr>
          <w:b/>
          <w:bCs/>
          <w:sz w:val="28"/>
          <w:szCs w:val="28"/>
        </w:rPr>
      </w:pPr>
      <w:r w:rsidRPr="001207A2">
        <w:rPr>
          <w:b/>
          <w:bCs/>
          <w:sz w:val="28"/>
          <w:szCs w:val="28"/>
        </w:rPr>
        <w:t>7</w:t>
      </w:r>
      <w:r w:rsidRPr="00AC3FD3">
        <w:rPr>
          <w:b/>
          <w:bCs/>
          <w:sz w:val="28"/>
          <w:szCs w:val="28"/>
        </w:rPr>
        <w:t xml:space="preserve">. </w:t>
      </w:r>
      <w:r w:rsidRPr="001207A2">
        <w:rPr>
          <w:b/>
          <w:bCs/>
          <w:sz w:val="28"/>
          <w:szCs w:val="28"/>
        </w:rPr>
        <w:t>Порядок подведения итогов и определения победителей</w:t>
      </w:r>
    </w:p>
    <w:p w:rsidR="00AC3FD3" w:rsidRPr="00AC3FD3" w:rsidRDefault="00AC3FD3" w:rsidP="001207A2">
      <w:pPr>
        <w:spacing w:line="360" w:lineRule="auto"/>
        <w:ind w:firstLine="708"/>
        <w:jc w:val="center"/>
        <w:rPr>
          <w:b/>
          <w:bCs/>
          <w:szCs w:val="28"/>
        </w:rPr>
      </w:pPr>
    </w:p>
    <w:p w:rsidR="00AC3FD3" w:rsidRPr="00AC3FD3" w:rsidRDefault="00AD4C66" w:rsidP="001207A2">
      <w:pPr>
        <w:shd w:val="clear" w:color="auto" w:fill="FFFFFF"/>
        <w:spacing w:line="360" w:lineRule="auto"/>
        <w:ind w:firstLine="567"/>
        <w:jc w:val="both"/>
        <w:rPr>
          <w:color w:val="000000"/>
          <w:sz w:val="28"/>
          <w:szCs w:val="28"/>
        </w:rPr>
      </w:pPr>
      <w:r w:rsidRPr="001207A2">
        <w:rPr>
          <w:color w:val="000000"/>
          <w:sz w:val="28"/>
          <w:szCs w:val="28"/>
        </w:rPr>
        <w:t>7</w:t>
      </w:r>
      <w:r w:rsidR="00AC3FD3" w:rsidRPr="00AC3FD3">
        <w:rPr>
          <w:color w:val="000000"/>
          <w:sz w:val="28"/>
          <w:szCs w:val="28"/>
        </w:rPr>
        <w:t xml:space="preserve">.1. Подведение итогов </w:t>
      </w:r>
      <w:r w:rsidR="00AC3FD3" w:rsidRPr="006F2E6F">
        <w:rPr>
          <w:color w:val="000000"/>
          <w:sz w:val="28"/>
          <w:szCs w:val="28"/>
        </w:rPr>
        <w:t>до 30.</w:t>
      </w:r>
      <w:r w:rsidR="00AC3FD3" w:rsidRPr="00AC3FD3">
        <w:rPr>
          <w:color w:val="000000"/>
          <w:sz w:val="28"/>
          <w:szCs w:val="28"/>
        </w:rPr>
        <w:t>1</w:t>
      </w:r>
      <w:r w:rsidRPr="001207A2">
        <w:rPr>
          <w:color w:val="000000"/>
          <w:sz w:val="28"/>
          <w:szCs w:val="28"/>
        </w:rPr>
        <w:t>1</w:t>
      </w:r>
      <w:r w:rsidR="00AC3FD3" w:rsidRPr="00AC3FD3">
        <w:rPr>
          <w:color w:val="000000"/>
          <w:sz w:val="28"/>
          <w:szCs w:val="28"/>
        </w:rPr>
        <w:t>.202</w:t>
      </w:r>
      <w:r w:rsidRPr="001207A2">
        <w:rPr>
          <w:color w:val="000000"/>
          <w:sz w:val="28"/>
          <w:szCs w:val="28"/>
        </w:rPr>
        <w:t>1</w:t>
      </w:r>
      <w:r w:rsidR="00AC3FD3" w:rsidRPr="00AC3FD3">
        <w:rPr>
          <w:color w:val="000000"/>
          <w:sz w:val="28"/>
          <w:szCs w:val="28"/>
        </w:rPr>
        <w:t>г.</w:t>
      </w:r>
    </w:p>
    <w:p w:rsidR="00AC3FD3" w:rsidRPr="00AC3FD3" w:rsidRDefault="00AD4C66" w:rsidP="001207A2">
      <w:pPr>
        <w:shd w:val="clear" w:color="auto" w:fill="FFFFFF"/>
        <w:spacing w:line="360" w:lineRule="auto"/>
        <w:ind w:firstLine="567"/>
        <w:jc w:val="both"/>
        <w:rPr>
          <w:sz w:val="28"/>
          <w:szCs w:val="28"/>
        </w:rPr>
      </w:pPr>
      <w:r w:rsidRPr="001207A2">
        <w:rPr>
          <w:sz w:val="28"/>
          <w:szCs w:val="28"/>
        </w:rPr>
        <w:t>7</w:t>
      </w:r>
      <w:r w:rsidR="00AC3FD3" w:rsidRPr="00AC3FD3">
        <w:rPr>
          <w:sz w:val="28"/>
          <w:szCs w:val="28"/>
        </w:rPr>
        <w:t>.2. В соответствии с баллами итоговых протоколов, жюри определяет победителей (1 место) и призеров (2 и 3 место) в каждой номинации Конкурса.</w:t>
      </w:r>
    </w:p>
    <w:p w:rsidR="00AC3FD3" w:rsidRPr="00AC3FD3" w:rsidRDefault="00AC3FD3" w:rsidP="001207A2">
      <w:pPr>
        <w:tabs>
          <w:tab w:val="left" w:pos="0"/>
          <w:tab w:val="left" w:pos="3119"/>
        </w:tabs>
        <w:spacing w:line="360" w:lineRule="auto"/>
        <w:ind w:firstLine="567"/>
        <w:jc w:val="both"/>
        <w:rPr>
          <w:sz w:val="28"/>
          <w:szCs w:val="28"/>
        </w:rPr>
      </w:pPr>
      <w:r w:rsidRPr="00AC3FD3">
        <w:rPr>
          <w:sz w:val="28"/>
          <w:szCs w:val="28"/>
        </w:rPr>
        <w:lastRenderedPageBreak/>
        <w:t xml:space="preserve">При определении победителя (1 место) в соответствии с установленными выше баллами, призерами (2 и 3 место) признаются участники, следующие </w:t>
      </w:r>
      <w:r w:rsidRPr="00AC3FD3">
        <w:rPr>
          <w:sz w:val="28"/>
          <w:szCs w:val="28"/>
        </w:rPr>
        <w:br/>
        <w:t>в итоговом рейтинге за победителем.</w:t>
      </w:r>
    </w:p>
    <w:p w:rsidR="00B26319" w:rsidRPr="00035078" w:rsidRDefault="00B26319" w:rsidP="001207A2">
      <w:pPr>
        <w:spacing w:line="360" w:lineRule="auto"/>
        <w:contextualSpacing/>
        <w:rPr>
          <w:szCs w:val="28"/>
        </w:rPr>
      </w:pPr>
    </w:p>
    <w:p w:rsidR="00E6273C" w:rsidRPr="001207A2" w:rsidRDefault="00E6273C" w:rsidP="001207A2">
      <w:pPr>
        <w:pStyle w:val="a5"/>
        <w:numPr>
          <w:ilvl w:val="0"/>
          <w:numId w:val="3"/>
        </w:numPr>
        <w:spacing w:line="360" w:lineRule="auto"/>
        <w:jc w:val="center"/>
        <w:rPr>
          <w:b/>
          <w:sz w:val="28"/>
          <w:szCs w:val="28"/>
        </w:rPr>
      </w:pPr>
      <w:r w:rsidRPr="001207A2">
        <w:rPr>
          <w:b/>
          <w:sz w:val="28"/>
          <w:szCs w:val="28"/>
        </w:rPr>
        <w:t>Жюри</w:t>
      </w:r>
      <w:r w:rsidR="00AD4C66" w:rsidRPr="001207A2">
        <w:rPr>
          <w:b/>
          <w:sz w:val="28"/>
          <w:szCs w:val="28"/>
        </w:rPr>
        <w:t xml:space="preserve"> мероприятия</w:t>
      </w:r>
      <w:r w:rsidRPr="001207A2">
        <w:rPr>
          <w:b/>
          <w:sz w:val="28"/>
          <w:szCs w:val="28"/>
        </w:rPr>
        <w:t xml:space="preserve"> </w:t>
      </w:r>
    </w:p>
    <w:p w:rsidR="00E6273C" w:rsidRPr="00035078" w:rsidRDefault="00E6273C" w:rsidP="001207A2">
      <w:pPr>
        <w:spacing w:line="360" w:lineRule="auto"/>
        <w:ind w:firstLine="709"/>
        <w:contextualSpacing/>
        <w:jc w:val="both"/>
        <w:rPr>
          <w:szCs w:val="28"/>
        </w:rPr>
      </w:pPr>
    </w:p>
    <w:p w:rsidR="00E6273C" w:rsidRPr="001207A2" w:rsidRDefault="00AD4C66" w:rsidP="001207A2">
      <w:pPr>
        <w:spacing w:line="360" w:lineRule="auto"/>
        <w:ind w:firstLine="709"/>
        <w:contextualSpacing/>
        <w:jc w:val="both"/>
        <w:rPr>
          <w:sz w:val="28"/>
          <w:szCs w:val="28"/>
        </w:rPr>
      </w:pPr>
      <w:r w:rsidRPr="001207A2">
        <w:rPr>
          <w:sz w:val="28"/>
          <w:szCs w:val="28"/>
        </w:rPr>
        <w:t>8.1.</w:t>
      </w:r>
      <w:r w:rsidR="00E6273C" w:rsidRPr="001207A2">
        <w:rPr>
          <w:sz w:val="28"/>
          <w:szCs w:val="28"/>
        </w:rPr>
        <w:t>Состав жюри конкурса формируется из специалистов Администрации Артемовского городского округа,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учреждений Артемовского городского округа и учреждений дополнительного образования, социальных партнеров, представителей общественности.</w:t>
      </w:r>
    </w:p>
    <w:p w:rsidR="00E6273C" w:rsidRDefault="00AD4C66" w:rsidP="00035078">
      <w:pPr>
        <w:spacing w:line="360" w:lineRule="auto"/>
        <w:ind w:firstLine="709"/>
        <w:contextualSpacing/>
        <w:jc w:val="both"/>
        <w:rPr>
          <w:sz w:val="28"/>
          <w:szCs w:val="28"/>
        </w:rPr>
      </w:pPr>
      <w:r w:rsidRPr="001207A2">
        <w:rPr>
          <w:sz w:val="28"/>
          <w:szCs w:val="28"/>
        </w:rPr>
        <w:t>8.2. Жюри Конкурса оценивает уровень выступления участников и определяет в каждой номинации и возрастной категории п</w:t>
      </w:r>
      <w:r w:rsidR="00035078">
        <w:rPr>
          <w:sz w:val="28"/>
          <w:szCs w:val="28"/>
        </w:rPr>
        <w:t>обедителей и призеров Конкурса.</w:t>
      </w:r>
    </w:p>
    <w:p w:rsidR="00035078" w:rsidRPr="00035078" w:rsidRDefault="00035078" w:rsidP="00035078">
      <w:pPr>
        <w:spacing w:line="360" w:lineRule="auto"/>
        <w:ind w:firstLine="709"/>
        <w:contextualSpacing/>
        <w:jc w:val="both"/>
        <w:rPr>
          <w:sz w:val="22"/>
          <w:szCs w:val="28"/>
        </w:rPr>
      </w:pPr>
    </w:p>
    <w:p w:rsidR="00E6273C" w:rsidRPr="001207A2" w:rsidRDefault="00E6273C" w:rsidP="001207A2">
      <w:pPr>
        <w:pStyle w:val="a5"/>
        <w:numPr>
          <w:ilvl w:val="0"/>
          <w:numId w:val="3"/>
        </w:numPr>
        <w:spacing w:line="360" w:lineRule="auto"/>
        <w:jc w:val="center"/>
        <w:rPr>
          <w:b/>
          <w:sz w:val="28"/>
          <w:szCs w:val="28"/>
        </w:rPr>
      </w:pPr>
      <w:r w:rsidRPr="001207A2">
        <w:rPr>
          <w:b/>
          <w:sz w:val="28"/>
          <w:szCs w:val="28"/>
        </w:rPr>
        <w:t>Награждение</w:t>
      </w:r>
    </w:p>
    <w:p w:rsidR="00E6273C" w:rsidRPr="00035078" w:rsidRDefault="00E6273C" w:rsidP="001207A2">
      <w:pPr>
        <w:spacing w:line="360" w:lineRule="auto"/>
        <w:ind w:firstLine="709"/>
        <w:contextualSpacing/>
        <w:jc w:val="both"/>
        <w:rPr>
          <w:szCs w:val="28"/>
        </w:rPr>
      </w:pPr>
    </w:p>
    <w:p w:rsidR="00AD4C66" w:rsidRPr="001207A2" w:rsidRDefault="00AD4C66" w:rsidP="001207A2">
      <w:pPr>
        <w:spacing w:line="360" w:lineRule="auto"/>
        <w:ind w:firstLine="709"/>
        <w:contextualSpacing/>
        <w:rPr>
          <w:sz w:val="28"/>
          <w:szCs w:val="28"/>
        </w:rPr>
      </w:pPr>
      <w:r w:rsidRPr="001207A2">
        <w:rPr>
          <w:sz w:val="28"/>
          <w:szCs w:val="28"/>
        </w:rPr>
        <w:t xml:space="preserve">9.1.  Победители номинаций награждаются грамотами Управления образования Артемовского городского округа. </w:t>
      </w:r>
    </w:p>
    <w:p w:rsidR="00AD4C66" w:rsidRPr="001207A2" w:rsidRDefault="00AD4C66" w:rsidP="001207A2">
      <w:pPr>
        <w:spacing w:line="360" w:lineRule="auto"/>
        <w:ind w:firstLine="709"/>
        <w:contextualSpacing/>
        <w:rPr>
          <w:sz w:val="28"/>
          <w:szCs w:val="28"/>
        </w:rPr>
      </w:pPr>
      <w:r w:rsidRPr="001207A2">
        <w:rPr>
          <w:sz w:val="28"/>
          <w:szCs w:val="28"/>
        </w:rPr>
        <w:t>9.2.  Все участники Конкурса награждаются сертификатами.</w:t>
      </w:r>
    </w:p>
    <w:p w:rsidR="00E6273C" w:rsidRDefault="00AD4C66" w:rsidP="001207A2">
      <w:pPr>
        <w:spacing w:line="360" w:lineRule="auto"/>
        <w:ind w:firstLine="709"/>
        <w:contextualSpacing/>
        <w:rPr>
          <w:sz w:val="28"/>
          <w:szCs w:val="28"/>
        </w:rPr>
      </w:pPr>
      <w:r w:rsidRPr="001207A2">
        <w:rPr>
          <w:sz w:val="28"/>
          <w:szCs w:val="28"/>
        </w:rPr>
        <w:t>9.3.  Награждение заочное.</w:t>
      </w:r>
    </w:p>
    <w:p w:rsidR="00035078" w:rsidRPr="00035078" w:rsidRDefault="00035078" w:rsidP="001207A2">
      <w:pPr>
        <w:spacing w:line="360" w:lineRule="auto"/>
        <w:ind w:firstLine="709"/>
        <w:contextualSpacing/>
        <w:rPr>
          <w:b/>
          <w:szCs w:val="28"/>
        </w:rPr>
      </w:pPr>
    </w:p>
    <w:p w:rsidR="00E6273C" w:rsidRPr="006F2E6F" w:rsidRDefault="00E6273C" w:rsidP="006F2E6F">
      <w:pPr>
        <w:pStyle w:val="a5"/>
        <w:numPr>
          <w:ilvl w:val="0"/>
          <w:numId w:val="3"/>
        </w:numPr>
        <w:spacing w:line="360" w:lineRule="auto"/>
        <w:jc w:val="center"/>
        <w:rPr>
          <w:b/>
          <w:sz w:val="28"/>
          <w:szCs w:val="28"/>
        </w:rPr>
      </w:pPr>
      <w:r w:rsidRPr="006F2E6F">
        <w:rPr>
          <w:b/>
          <w:sz w:val="28"/>
          <w:szCs w:val="28"/>
        </w:rPr>
        <w:t>Контакты</w:t>
      </w:r>
    </w:p>
    <w:p w:rsidR="006F2E6F" w:rsidRPr="006F2E6F" w:rsidRDefault="006F2E6F" w:rsidP="006F2E6F">
      <w:pPr>
        <w:pStyle w:val="a5"/>
        <w:spacing w:line="360" w:lineRule="auto"/>
        <w:rPr>
          <w:b/>
          <w:sz w:val="28"/>
          <w:szCs w:val="28"/>
        </w:rPr>
      </w:pPr>
    </w:p>
    <w:p w:rsidR="00E6273C" w:rsidRPr="001207A2" w:rsidRDefault="00E6273C" w:rsidP="001207A2">
      <w:pPr>
        <w:spacing w:line="360" w:lineRule="auto"/>
        <w:ind w:firstLine="709"/>
        <w:contextualSpacing/>
        <w:jc w:val="both"/>
        <w:rPr>
          <w:sz w:val="28"/>
          <w:szCs w:val="28"/>
        </w:rPr>
      </w:pPr>
      <w:r w:rsidRPr="001207A2">
        <w:rPr>
          <w:sz w:val="28"/>
          <w:szCs w:val="28"/>
        </w:rPr>
        <w:t>Заведующий МБДОУ №12: Строжкова Ольга Кирилловна</w:t>
      </w:r>
    </w:p>
    <w:p w:rsidR="00E6273C" w:rsidRPr="001207A2" w:rsidRDefault="00E6273C" w:rsidP="001207A2">
      <w:pPr>
        <w:spacing w:line="360" w:lineRule="auto"/>
        <w:ind w:firstLine="709"/>
        <w:contextualSpacing/>
        <w:jc w:val="both"/>
        <w:rPr>
          <w:sz w:val="28"/>
          <w:szCs w:val="28"/>
        </w:rPr>
      </w:pPr>
      <w:r w:rsidRPr="001207A2">
        <w:rPr>
          <w:sz w:val="28"/>
          <w:szCs w:val="28"/>
        </w:rPr>
        <w:t>Ст.воспитатель:  Аргучинская Анастасия Васильевна</w:t>
      </w:r>
    </w:p>
    <w:p w:rsidR="00E6273C" w:rsidRPr="001207A2" w:rsidRDefault="00E6273C" w:rsidP="001207A2">
      <w:pPr>
        <w:spacing w:line="360" w:lineRule="auto"/>
        <w:ind w:firstLine="709"/>
        <w:contextualSpacing/>
        <w:jc w:val="both"/>
        <w:rPr>
          <w:sz w:val="28"/>
          <w:szCs w:val="28"/>
        </w:rPr>
      </w:pPr>
      <w:r w:rsidRPr="001207A2">
        <w:rPr>
          <w:sz w:val="28"/>
          <w:szCs w:val="28"/>
        </w:rPr>
        <w:t>Телефон  8 (343) -63-54-102</w:t>
      </w:r>
    </w:p>
    <w:p w:rsidR="00025C44" w:rsidRDefault="00E6273C" w:rsidP="006F2E6F">
      <w:pPr>
        <w:spacing w:line="360" w:lineRule="auto"/>
        <w:ind w:firstLine="709"/>
        <w:contextualSpacing/>
        <w:jc w:val="both"/>
        <w:rPr>
          <w:color w:val="0000FF"/>
          <w:sz w:val="28"/>
          <w:szCs w:val="28"/>
          <w:u w:val="single"/>
        </w:rPr>
      </w:pPr>
      <w:r w:rsidRPr="001207A2">
        <w:rPr>
          <w:rFonts w:eastAsia="Calibri"/>
          <w:sz w:val="28"/>
          <w:szCs w:val="28"/>
        </w:rPr>
        <w:t xml:space="preserve"> эл. почта: </w:t>
      </w:r>
      <w:hyperlink r:id="rId7" w:history="1">
        <w:r w:rsidRPr="001207A2">
          <w:rPr>
            <w:color w:val="0000FF"/>
            <w:sz w:val="28"/>
            <w:szCs w:val="28"/>
            <w:u w:val="single"/>
            <w:lang w:val="en-US"/>
          </w:rPr>
          <w:t>ryabinka</w:t>
        </w:r>
        <w:r w:rsidRPr="001207A2">
          <w:rPr>
            <w:color w:val="0000FF"/>
            <w:sz w:val="28"/>
            <w:szCs w:val="28"/>
            <w:u w:val="single"/>
          </w:rPr>
          <w:t>12@</w:t>
        </w:r>
        <w:r w:rsidRPr="001207A2">
          <w:rPr>
            <w:color w:val="0000FF"/>
            <w:sz w:val="28"/>
            <w:szCs w:val="28"/>
            <w:u w:val="single"/>
            <w:lang w:val="en-US"/>
          </w:rPr>
          <w:t>inbox</w:t>
        </w:r>
        <w:r w:rsidRPr="001207A2">
          <w:rPr>
            <w:color w:val="0000FF"/>
            <w:sz w:val="28"/>
            <w:szCs w:val="28"/>
            <w:u w:val="single"/>
          </w:rPr>
          <w:t>.</w:t>
        </w:r>
        <w:proofErr w:type="spellStart"/>
        <w:r w:rsidRPr="001207A2">
          <w:rPr>
            <w:color w:val="0000FF"/>
            <w:sz w:val="28"/>
            <w:szCs w:val="28"/>
            <w:u w:val="single"/>
            <w:lang w:val="en-US"/>
          </w:rPr>
          <w:t>ru</w:t>
        </w:r>
        <w:proofErr w:type="spellEnd"/>
      </w:hyperlink>
    </w:p>
    <w:p w:rsidR="00025C44" w:rsidRDefault="00025C44" w:rsidP="00025C44">
      <w:pPr>
        <w:ind w:left="5103"/>
        <w:contextualSpacing/>
        <w:jc w:val="right"/>
        <w:rPr>
          <w:bCs/>
          <w:sz w:val="26"/>
          <w:szCs w:val="26"/>
        </w:rPr>
      </w:pPr>
    </w:p>
    <w:p w:rsidR="009B4701" w:rsidRDefault="009B4701" w:rsidP="00025C44">
      <w:pPr>
        <w:ind w:left="5103"/>
        <w:contextualSpacing/>
        <w:jc w:val="right"/>
        <w:rPr>
          <w:bCs/>
          <w:sz w:val="26"/>
          <w:szCs w:val="26"/>
        </w:rPr>
      </w:pPr>
    </w:p>
    <w:p w:rsidR="009B4701" w:rsidRDefault="009B4701" w:rsidP="00025C44">
      <w:pPr>
        <w:ind w:left="5103"/>
        <w:contextualSpacing/>
        <w:jc w:val="right"/>
        <w:rPr>
          <w:bCs/>
          <w:sz w:val="26"/>
          <w:szCs w:val="26"/>
        </w:rPr>
      </w:pPr>
    </w:p>
    <w:p w:rsidR="009B4701" w:rsidRDefault="009B4701" w:rsidP="00025C44">
      <w:pPr>
        <w:ind w:left="5103"/>
        <w:contextualSpacing/>
        <w:jc w:val="right"/>
        <w:rPr>
          <w:bCs/>
          <w:sz w:val="26"/>
          <w:szCs w:val="26"/>
        </w:rPr>
      </w:pPr>
    </w:p>
    <w:p w:rsidR="009B4701" w:rsidRDefault="009B4701" w:rsidP="00025C44">
      <w:pPr>
        <w:ind w:left="5103"/>
        <w:contextualSpacing/>
        <w:jc w:val="right"/>
        <w:rPr>
          <w:bCs/>
          <w:sz w:val="26"/>
          <w:szCs w:val="26"/>
        </w:rPr>
      </w:pPr>
    </w:p>
    <w:p w:rsidR="009B4701" w:rsidRDefault="009B4701" w:rsidP="00025C44">
      <w:pPr>
        <w:ind w:left="5103"/>
        <w:contextualSpacing/>
        <w:jc w:val="right"/>
        <w:rPr>
          <w:bCs/>
          <w:sz w:val="26"/>
          <w:szCs w:val="26"/>
        </w:rPr>
      </w:pPr>
    </w:p>
    <w:p w:rsidR="00025C44" w:rsidRPr="00025C44" w:rsidRDefault="00025C44" w:rsidP="00025C44">
      <w:pPr>
        <w:ind w:left="5103"/>
        <w:contextualSpacing/>
        <w:jc w:val="right"/>
        <w:rPr>
          <w:bCs/>
          <w:sz w:val="26"/>
          <w:szCs w:val="26"/>
        </w:rPr>
      </w:pPr>
      <w:r w:rsidRPr="00025C44">
        <w:rPr>
          <w:bCs/>
          <w:sz w:val="26"/>
          <w:szCs w:val="26"/>
        </w:rPr>
        <w:t>Приложение № 1</w:t>
      </w:r>
      <w:r w:rsidRPr="00025C44">
        <w:rPr>
          <w:b/>
          <w:bCs/>
          <w:sz w:val="26"/>
          <w:szCs w:val="26"/>
        </w:rPr>
        <w:t xml:space="preserve"> </w:t>
      </w:r>
      <w:r w:rsidRPr="00025C44">
        <w:rPr>
          <w:bCs/>
          <w:sz w:val="26"/>
          <w:szCs w:val="26"/>
        </w:rPr>
        <w:t xml:space="preserve">к Положению </w:t>
      </w:r>
    </w:p>
    <w:p w:rsidR="00025C44" w:rsidRPr="00025C44" w:rsidRDefault="00025C44" w:rsidP="00025C44">
      <w:pPr>
        <w:ind w:left="5103"/>
        <w:contextualSpacing/>
        <w:jc w:val="right"/>
        <w:rPr>
          <w:sz w:val="26"/>
          <w:szCs w:val="26"/>
        </w:rPr>
      </w:pPr>
      <w:r w:rsidRPr="00025C44">
        <w:rPr>
          <w:bCs/>
          <w:sz w:val="26"/>
          <w:szCs w:val="26"/>
        </w:rPr>
        <w:t xml:space="preserve">о проведении </w:t>
      </w:r>
      <w:r w:rsidRPr="00025C44">
        <w:rPr>
          <w:sz w:val="26"/>
          <w:szCs w:val="26"/>
        </w:rPr>
        <w:t xml:space="preserve">муниципального конкурса </w:t>
      </w:r>
    </w:p>
    <w:p w:rsidR="00025C44" w:rsidRPr="00025C44" w:rsidRDefault="00025C44" w:rsidP="00025C44">
      <w:pPr>
        <w:ind w:left="5103"/>
        <w:contextualSpacing/>
        <w:jc w:val="right"/>
        <w:rPr>
          <w:bCs/>
          <w:sz w:val="26"/>
          <w:szCs w:val="26"/>
        </w:rPr>
      </w:pPr>
      <w:r w:rsidRPr="00025C44">
        <w:rPr>
          <w:bCs/>
          <w:sz w:val="26"/>
          <w:szCs w:val="26"/>
        </w:rPr>
        <w:t xml:space="preserve">семейных творческих работ  </w:t>
      </w:r>
    </w:p>
    <w:p w:rsidR="00025C44" w:rsidRPr="00025C44" w:rsidRDefault="00025C44" w:rsidP="00025C44">
      <w:pPr>
        <w:ind w:left="5103"/>
        <w:contextualSpacing/>
        <w:jc w:val="right"/>
        <w:rPr>
          <w:bCs/>
          <w:sz w:val="26"/>
          <w:szCs w:val="26"/>
        </w:rPr>
      </w:pPr>
      <w:r w:rsidRPr="00025C44">
        <w:rPr>
          <w:bCs/>
          <w:sz w:val="26"/>
          <w:szCs w:val="26"/>
        </w:rPr>
        <w:t xml:space="preserve">«Первые шаги в мир экономики  </w:t>
      </w:r>
    </w:p>
    <w:p w:rsidR="00025C44" w:rsidRPr="00025C44" w:rsidRDefault="00025C44" w:rsidP="00025C44">
      <w:pPr>
        <w:ind w:left="5103"/>
        <w:contextualSpacing/>
        <w:jc w:val="right"/>
        <w:rPr>
          <w:bCs/>
          <w:sz w:val="26"/>
          <w:szCs w:val="26"/>
        </w:rPr>
      </w:pPr>
      <w:r w:rsidRPr="00025C44">
        <w:rPr>
          <w:bCs/>
          <w:sz w:val="26"/>
          <w:szCs w:val="26"/>
        </w:rPr>
        <w:t>маленьких  финансистов»</w:t>
      </w:r>
      <w:r w:rsidRPr="00025C44">
        <w:rPr>
          <w:bCs/>
          <w:sz w:val="26"/>
          <w:szCs w:val="26"/>
        </w:rPr>
        <w:br/>
      </w:r>
    </w:p>
    <w:p w:rsidR="009B4701" w:rsidRDefault="009B4701" w:rsidP="009B4701">
      <w:pPr>
        <w:pStyle w:val="a7"/>
      </w:pPr>
      <w:r>
        <w:t>НА БЛАНКЕ ОРГАНИЗАЦИИ</w:t>
      </w:r>
    </w:p>
    <w:p w:rsidR="009B4701" w:rsidRDefault="009B4701" w:rsidP="00025C44">
      <w:pPr>
        <w:ind w:firstLine="709"/>
        <w:jc w:val="center"/>
        <w:rPr>
          <w:b/>
          <w:bCs/>
          <w:sz w:val="26"/>
          <w:szCs w:val="26"/>
        </w:rPr>
      </w:pPr>
    </w:p>
    <w:p w:rsidR="009B4701" w:rsidRDefault="009B4701" w:rsidP="00025C44">
      <w:pPr>
        <w:ind w:firstLine="709"/>
        <w:jc w:val="center"/>
        <w:rPr>
          <w:b/>
          <w:bCs/>
          <w:sz w:val="26"/>
          <w:szCs w:val="26"/>
        </w:rPr>
      </w:pPr>
    </w:p>
    <w:p w:rsidR="00025C44" w:rsidRPr="00025C44" w:rsidRDefault="00025C44" w:rsidP="00025C44">
      <w:pPr>
        <w:ind w:firstLine="709"/>
        <w:jc w:val="center"/>
        <w:rPr>
          <w:b/>
          <w:bCs/>
          <w:sz w:val="26"/>
          <w:szCs w:val="26"/>
        </w:rPr>
      </w:pPr>
      <w:r w:rsidRPr="00025C44">
        <w:rPr>
          <w:b/>
          <w:bCs/>
          <w:sz w:val="26"/>
          <w:szCs w:val="26"/>
        </w:rPr>
        <w:t>Заявка</w:t>
      </w:r>
    </w:p>
    <w:p w:rsidR="00025C44" w:rsidRPr="00025C44" w:rsidRDefault="00025C44" w:rsidP="00025C44">
      <w:pPr>
        <w:ind w:firstLine="709"/>
        <w:jc w:val="center"/>
        <w:rPr>
          <w:bCs/>
          <w:sz w:val="26"/>
          <w:szCs w:val="26"/>
        </w:rPr>
      </w:pPr>
      <w:r w:rsidRPr="00025C44">
        <w:rPr>
          <w:bCs/>
          <w:sz w:val="26"/>
          <w:szCs w:val="26"/>
        </w:rPr>
        <w:t xml:space="preserve"> на участие </w:t>
      </w:r>
      <w:r w:rsidRPr="00025C44">
        <w:rPr>
          <w:sz w:val="26"/>
          <w:szCs w:val="26"/>
        </w:rPr>
        <w:t xml:space="preserve">в муниципальном </w:t>
      </w:r>
      <w:r w:rsidRPr="00025C44">
        <w:rPr>
          <w:bCs/>
          <w:sz w:val="26"/>
          <w:szCs w:val="26"/>
        </w:rPr>
        <w:t>семейном конкурсе</w:t>
      </w:r>
    </w:p>
    <w:p w:rsidR="00025C44" w:rsidRPr="00025C44" w:rsidRDefault="00025C44" w:rsidP="00025C44">
      <w:pPr>
        <w:ind w:firstLine="709"/>
        <w:jc w:val="center"/>
        <w:rPr>
          <w:sz w:val="26"/>
          <w:szCs w:val="26"/>
        </w:rPr>
      </w:pPr>
      <w:r w:rsidRPr="00025C44">
        <w:rPr>
          <w:bCs/>
          <w:sz w:val="26"/>
          <w:szCs w:val="26"/>
        </w:rPr>
        <w:t xml:space="preserve"> </w:t>
      </w:r>
      <w:r w:rsidRPr="00025C44">
        <w:rPr>
          <w:b/>
          <w:bCs/>
          <w:sz w:val="26"/>
          <w:szCs w:val="26"/>
        </w:rPr>
        <w:t>«Первые шаги в мир экономики маленьких финансистов»</w:t>
      </w:r>
      <w:r w:rsidRPr="00025C44">
        <w:rPr>
          <w:sz w:val="26"/>
          <w:szCs w:val="26"/>
        </w:rPr>
        <w:br/>
      </w:r>
    </w:p>
    <w:p w:rsidR="00025C44" w:rsidRPr="00025C44" w:rsidRDefault="00025C44" w:rsidP="00025C44">
      <w:pPr>
        <w:ind w:firstLine="709"/>
        <w:jc w:val="center"/>
        <w:rPr>
          <w:sz w:val="26"/>
          <w:szCs w:val="26"/>
        </w:rPr>
      </w:pPr>
    </w:p>
    <w:tbl>
      <w:tblPr>
        <w:tblStyle w:val="a6"/>
        <w:tblW w:w="9747" w:type="dxa"/>
        <w:tblLayout w:type="fixed"/>
        <w:tblLook w:val="04A0" w:firstRow="1" w:lastRow="0" w:firstColumn="1" w:lastColumn="0" w:noHBand="0" w:noVBand="1"/>
      </w:tblPr>
      <w:tblGrid>
        <w:gridCol w:w="392"/>
        <w:gridCol w:w="1134"/>
        <w:gridCol w:w="1984"/>
        <w:gridCol w:w="1134"/>
        <w:gridCol w:w="1560"/>
        <w:gridCol w:w="1275"/>
        <w:gridCol w:w="2268"/>
      </w:tblGrid>
      <w:tr w:rsidR="00025C44" w:rsidRPr="00025C44" w:rsidTr="00025C44">
        <w:tc>
          <w:tcPr>
            <w:tcW w:w="392" w:type="dxa"/>
            <w:tcBorders>
              <w:top w:val="single" w:sz="4" w:space="0" w:color="auto"/>
              <w:left w:val="single" w:sz="4" w:space="0" w:color="auto"/>
              <w:bottom w:val="single" w:sz="4" w:space="0" w:color="auto"/>
              <w:right w:val="single" w:sz="4" w:space="0" w:color="auto"/>
            </w:tcBorders>
            <w:hideMark/>
          </w:tcPr>
          <w:p w:rsidR="00025C44" w:rsidRPr="00025C44" w:rsidRDefault="00025C44" w:rsidP="00025C44">
            <w:pPr>
              <w:jc w:val="center"/>
              <w:rPr>
                <w:rFonts w:eastAsia="Calibri"/>
                <w:lang w:eastAsia="en-US"/>
              </w:rPr>
            </w:pPr>
            <w:r w:rsidRPr="00025C44">
              <w:rPr>
                <w:rFonts w:eastAsia="Calibri"/>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025C44" w:rsidRPr="00025C44" w:rsidRDefault="00025C44" w:rsidP="00025C44">
            <w:pPr>
              <w:jc w:val="center"/>
              <w:rPr>
                <w:rFonts w:eastAsia="Calibri"/>
                <w:lang w:eastAsia="en-US"/>
              </w:rPr>
            </w:pPr>
            <w:r w:rsidRPr="00025C44">
              <w:rPr>
                <w:rFonts w:eastAsia="Calibri"/>
                <w:lang w:eastAsia="en-US"/>
              </w:rPr>
              <w:t>ДОУ, телефон</w:t>
            </w:r>
          </w:p>
        </w:tc>
        <w:tc>
          <w:tcPr>
            <w:tcW w:w="1984" w:type="dxa"/>
            <w:tcBorders>
              <w:top w:val="single" w:sz="4" w:space="0" w:color="auto"/>
              <w:left w:val="single" w:sz="4" w:space="0" w:color="auto"/>
              <w:bottom w:val="single" w:sz="4" w:space="0" w:color="auto"/>
              <w:right w:val="single" w:sz="4" w:space="0" w:color="auto"/>
            </w:tcBorders>
            <w:hideMark/>
          </w:tcPr>
          <w:p w:rsidR="00025C44" w:rsidRPr="00025C44" w:rsidRDefault="00025C44" w:rsidP="00025C44">
            <w:pPr>
              <w:jc w:val="center"/>
              <w:rPr>
                <w:lang w:eastAsia="en-US"/>
              </w:rPr>
            </w:pPr>
            <w:r w:rsidRPr="00025C44">
              <w:rPr>
                <w:lang w:eastAsia="en-US"/>
              </w:rPr>
              <w:t>Фамилия, имя  участника</w:t>
            </w:r>
          </w:p>
          <w:p w:rsidR="00025C44" w:rsidRPr="00025C44" w:rsidRDefault="00025C44" w:rsidP="00025C44">
            <w:pPr>
              <w:jc w:val="center"/>
              <w:rPr>
                <w:lang w:eastAsia="en-US"/>
              </w:rPr>
            </w:pPr>
            <w:r w:rsidRPr="00025C44">
              <w:rPr>
                <w:lang w:eastAsia="en-US"/>
              </w:rPr>
              <w:t xml:space="preserve">(участников) полностью, </w:t>
            </w:r>
          </w:p>
          <w:p w:rsidR="00025C44" w:rsidRPr="00025C44" w:rsidRDefault="00025C44" w:rsidP="00025C44">
            <w:pPr>
              <w:jc w:val="center"/>
              <w:rPr>
                <w:rFonts w:eastAsia="Calibri"/>
                <w:lang w:eastAsia="en-US"/>
              </w:rPr>
            </w:pPr>
            <w:r w:rsidRPr="00025C44">
              <w:rPr>
                <w:lang w:eastAsia="en-US"/>
              </w:rPr>
              <w:t>представитель семьи</w:t>
            </w:r>
          </w:p>
        </w:tc>
        <w:tc>
          <w:tcPr>
            <w:tcW w:w="1134" w:type="dxa"/>
            <w:tcBorders>
              <w:top w:val="single" w:sz="4" w:space="0" w:color="auto"/>
              <w:left w:val="single" w:sz="4" w:space="0" w:color="auto"/>
              <w:bottom w:val="single" w:sz="4" w:space="0" w:color="auto"/>
              <w:right w:val="single" w:sz="4" w:space="0" w:color="auto"/>
            </w:tcBorders>
            <w:hideMark/>
          </w:tcPr>
          <w:p w:rsidR="00025C44" w:rsidRPr="00025C44" w:rsidRDefault="00025C44" w:rsidP="00025C44">
            <w:pPr>
              <w:jc w:val="center"/>
              <w:rPr>
                <w:lang w:eastAsia="en-US"/>
              </w:rPr>
            </w:pPr>
            <w:r w:rsidRPr="00025C44">
              <w:rPr>
                <w:lang w:eastAsia="en-US"/>
              </w:rPr>
              <w:t xml:space="preserve">Адрес, телефон, </w:t>
            </w:r>
          </w:p>
          <w:p w:rsidR="00025C44" w:rsidRPr="00025C44" w:rsidRDefault="00025C44" w:rsidP="00025C44">
            <w:pPr>
              <w:jc w:val="center"/>
              <w:rPr>
                <w:rFonts w:eastAsia="Calibri"/>
                <w:lang w:eastAsia="en-US"/>
              </w:rPr>
            </w:pPr>
            <w:r w:rsidRPr="00025C44">
              <w:rPr>
                <w:lang w:eastAsia="en-US"/>
              </w:rPr>
              <w:t>e-</w:t>
            </w:r>
            <w:proofErr w:type="spellStart"/>
            <w:r w:rsidRPr="00025C44">
              <w:rPr>
                <w:lang w:eastAsia="en-US"/>
              </w:rPr>
              <w:t>mail</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025C44" w:rsidRPr="00025C44" w:rsidRDefault="00025C44" w:rsidP="00025C44">
            <w:pPr>
              <w:jc w:val="center"/>
              <w:rPr>
                <w:rFonts w:eastAsia="Calibri"/>
                <w:lang w:eastAsia="en-US"/>
              </w:rPr>
            </w:pPr>
            <w:r w:rsidRPr="00025C44">
              <w:rPr>
                <w:rFonts w:eastAsia="Calibri"/>
                <w:lang w:eastAsia="en-US"/>
              </w:rPr>
              <w:t>Номинация,</w:t>
            </w:r>
          </w:p>
          <w:p w:rsidR="00025C44" w:rsidRPr="00025C44" w:rsidRDefault="00025C44" w:rsidP="00025C44">
            <w:pPr>
              <w:jc w:val="center"/>
              <w:rPr>
                <w:rFonts w:eastAsia="Calibri"/>
                <w:lang w:eastAsia="en-US"/>
              </w:rPr>
            </w:pPr>
            <w:r w:rsidRPr="00025C44">
              <w:rPr>
                <w:rFonts w:eastAsia="Calibri"/>
                <w:lang w:eastAsia="en-US"/>
              </w:rPr>
              <w:t>название работы</w:t>
            </w:r>
          </w:p>
        </w:tc>
        <w:tc>
          <w:tcPr>
            <w:tcW w:w="1275" w:type="dxa"/>
            <w:tcBorders>
              <w:top w:val="single" w:sz="4" w:space="0" w:color="auto"/>
              <w:left w:val="single" w:sz="4" w:space="0" w:color="auto"/>
              <w:bottom w:val="single" w:sz="4" w:space="0" w:color="auto"/>
              <w:right w:val="single" w:sz="4" w:space="0" w:color="auto"/>
            </w:tcBorders>
            <w:hideMark/>
          </w:tcPr>
          <w:p w:rsidR="00025C44" w:rsidRPr="00025C44" w:rsidRDefault="00025C44" w:rsidP="00025C44">
            <w:pPr>
              <w:jc w:val="center"/>
              <w:rPr>
                <w:rFonts w:eastAsia="Calibri"/>
                <w:lang w:eastAsia="en-US"/>
              </w:rPr>
            </w:pPr>
            <w:r w:rsidRPr="00025C44">
              <w:rPr>
                <w:lang w:eastAsia="en-US"/>
              </w:rPr>
              <w:t>Возраст, группа</w:t>
            </w:r>
          </w:p>
        </w:tc>
        <w:tc>
          <w:tcPr>
            <w:tcW w:w="2268" w:type="dxa"/>
            <w:tcBorders>
              <w:top w:val="single" w:sz="4" w:space="0" w:color="auto"/>
              <w:left w:val="single" w:sz="4" w:space="0" w:color="auto"/>
              <w:bottom w:val="single" w:sz="4" w:space="0" w:color="auto"/>
              <w:right w:val="single" w:sz="4" w:space="0" w:color="auto"/>
            </w:tcBorders>
            <w:hideMark/>
          </w:tcPr>
          <w:p w:rsidR="00025C44" w:rsidRPr="00025C44" w:rsidRDefault="00025C44" w:rsidP="00025C44">
            <w:pPr>
              <w:jc w:val="center"/>
              <w:rPr>
                <w:lang w:eastAsia="en-US"/>
              </w:rPr>
            </w:pPr>
            <w:r w:rsidRPr="00025C44">
              <w:rPr>
                <w:lang w:eastAsia="en-US"/>
              </w:rPr>
              <w:t>Ф. И. О. руководителя (полностью) должность</w:t>
            </w:r>
          </w:p>
        </w:tc>
      </w:tr>
      <w:tr w:rsidR="00025C44" w:rsidRPr="00025C44" w:rsidTr="00025C44">
        <w:tc>
          <w:tcPr>
            <w:tcW w:w="392" w:type="dxa"/>
            <w:tcBorders>
              <w:top w:val="single" w:sz="4" w:space="0" w:color="auto"/>
              <w:left w:val="single" w:sz="4" w:space="0" w:color="auto"/>
              <w:bottom w:val="single" w:sz="4" w:space="0" w:color="auto"/>
              <w:right w:val="single" w:sz="4" w:space="0" w:color="auto"/>
            </w:tcBorders>
          </w:tcPr>
          <w:p w:rsidR="00025C44" w:rsidRPr="00025C44" w:rsidRDefault="00025C44" w:rsidP="00025C44">
            <w:pPr>
              <w:jc w:val="center"/>
              <w:rPr>
                <w:rFonts w:eastAsia="Calibri"/>
                <w:lang w:eastAsia="en-US"/>
              </w:rPr>
            </w:pPr>
          </w:p>
        </w:tc>
        <w:tc>
          <w:tcPr>
            <w:tcW w:w="1134" w:type="dxa"/>
            <w:tcBorders>
              <w:top w:val="single" w:sz="4" w:space="0" w:color="auto"/>
              <w:left w:val="single" w:sz="4" w:space="0" w:color="auto"/>
              <w:bottom w:val="single" w:sz="4" w:space="0" w:color="auto"/>
              <w:right w:val="single" w:sz="4" w:space="0" w:color="auto"/>
            </w:tcBorders>
          </w:tcPr>
          <w:p w:rsidR="00025C44" w:rsidRPr="00025C44" w:rsidRDefault="00025C44" w:rsidP="00025C44">
            <w:pPr>
              <w:jc w:val="center"/>
              <w:rPr>
                <w:rFonts w:eastAsia="Calibri"/>
                <w:lang w:eastAsia="en-US"/>
              </w:rPr>
            </w:pPr>
          </w:p>
        </w:tc>
        <w:tc>
          <w:tcPr>
            <w:tcW w:w="1984" w:type="dxa"/>
            <w:tcBorders>
              <w:top w:val="single" w:sz="4" w:space="0" w:color="auto"/>
              <w:left w:val="single" w:sz="4" w:space="0" w:color="auto"/>
              <w:bottom w:val="single" w:sz="4" w:space="0" w:color="auto"/>
              <w:right w:val="single" w:sz="4" w:space="0" w:color="auto"/>
            </w:tcBorders>
          </w:tcPr>
          <w:p w:rsidR="00025C44" w:rsidRPr="00025C44" w:rsidRDefault="00025C44" w:rsidP="00025C44">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025C44" w:rsidRPr="00025C44" w:rsidRDefault="00025C44" w:rsidP="00025C44">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tcPr>
          <w:p w:rsidR="00025C44" w:rsidRPr="00025C44" w:rsidRDefault="00025C44" w:rsidP="00025C44">
            <w:pPr>
              <w:jc w:val="center"/>
              <w:rPr>
                <w:rFonts w:eastAsia="Calibri"/>
                <w:lang w:eastAsia="en-US"/>
              </w:rPr>
            </w:pPr>
          </w:p>
        </w:tc>
        <w:tc>
          <w:tcPr>
            <w:tcW w:w="1275" w:type="dxa"/>
            <w:tcBorders>
              <w:top w:val="single" w:sz="4" w:space="0" w:color="auto"/>
              <w:left w:val="single" w:sz="4" w:space="0" w:color="auto"/>
              <w:bottom w:val="single" w:sz="4" w:space="0" w:color="auto"/>
              <w:right w:val="single" w:sz="4" w:space="0" w:color="auto"/>
            </w:tcBorders>
          </w:tcPr>
          <w:p w:rsidR="00025C44" w:rsidRPr="00025C44" w:rsidRDefault="00025C44" w:rsidP="00025C44">
            <w:pPr>
              <w:jc w:val="center"/>
              <w:rPr>
                <w:lang w:eastAsia="en-US"/>
              </w:rPr>
            </w:pPr>
          </w:p>
        </w:tc>
        <w:tc>
          <w:tcPr>
            <w:tcW w:w="2268" w:type="dxa"/>
            <w:tcBorders>
              <w:top w:val="single" w:sz="4" w:space="0" w:color="auto"/>
              <w:left w:val="single" w:sz="4" w:space="0" w:color="auto"/>
              <w:bottom w:val="single" w:sz="4" w:space="0" w:color="auto"/>
              <w:right w:val="single" w:sz="4" w:space="0" w:color="auto"/>
            </w:tcBorders>
          </w:tcPr>
          <w:p w:rsidR="00025C44" w:rsidRPr="00025C44" w:rsidRDefault="00025C44" w:rsidP="00025C44">
            <w:pPr>
              <w:jc w:val="center"/>
              <w:rPr>
                <w:lang w:eastAsia="en-US"/>
              </w:rPr>
            </w:pPr>
          </w:p>
        </w:tc>
      </w:tr>
    </w:tbl>
    <w:p w:rsidR="00025C44" w:rsidRPr="00025C44" w:rsidRDefault="00025C44" w:rsidP="00025C44">
      <w:pPr>
        <w:rPr>
          <w:sz w:val="26"/>
          <w:szCs w:val="26"/>
        </w:rPr>
      </w:pPr>
    </w:p>
    <w:p w:rsidR="009B4701" w:rsidRDefault="009B4701" w:rsidP="009B4701">
      <w:pPr>
        <w:pStyle w:val="a7"/>
      </w:pPr>
      <w:r>
        <w:t xml:space="preserve">«______» 2021 год </w:t>
      </w:r>
    </w:p>
    <w:p w:rsidR="009B4701" w:rsidRPr="005A2B1A" w:rsidRDefault="009B4701" w:rsidP="009B4701">
      <w:pPr>
        <w:tabs>
          <w:tab w:val="left" w:pos="1845"/>
        </w:tabs>
        <w:rPr>
          <w:b/>
          <w:sz w:val="26"/>
          <w:szCs w:val="26"/>
        </w:rPr>
      </w:pPr>
    </w:p>
    <w:p w:rsidR="009B4701" w:rsidRPr="005A2B1A" w:rsidRDefault="009B4701" w:rsidP="009B4701">
      <w:pPr>
        <w:tabs>
          <w:tab w:val="left" w:pos="1845"/>
        </w:tabs>
        <w:rPr>
          <w:sz w:val="26"/>
          <w:szCs w:val="26"/>
        </w:rPr>
      </w:pPr>
      <w:r w:rsidRPr="005A2B1A">
        <w:rPr>
          <w:sz w:val="26"/>
          <w:szCs w:val="26"/>
        </w:rPr>
        <w:t>Подпись руководителя</w:t>
      </w:r>
      <w:r w:rsidRPr="00F164D8">
        <w:t xml:space="preserve"> </w:t>
      </w:r>
      <w:r>
        <w:t>ОО расшифровка подписи</w:t>
      </w:r>
    </w:p>
    <w:p w:rsidR="009B4701" w:rsidRPr="005A2B1A" w:rsidRDefault="009B4701" w:rsidP="009B4701">
      <w:pPr>
        <w:tabs>
          <w:tab w:val="left" w:pos="1845"/>
        </w:tabs>
        <w:rPr>
          <w:sz w:val="26"/>
          <w:szCs w:val="26"/>
        </w:rPr>
      </w:pPr>
      <w:r w:rsidRPr="005A2B1A">
        <w:rPr>
          <w:sz w:val="26"/>
          <w:szCs w:val="26"/>
        </w:rPr>
        <w:t>МП</w:t>
      </w:r>
    </w:p>
    <w:p w:rsidR="00025C44" w:rsidRPr="00025C44" w:rsidRDefault="00025C44" w:rsidP="00025C44">
      <w:pPr>
        <w:rPr>
          <w:sz w:val="26"/>
          <w:szCs w:val="26"/>
        </w:rPr>
      </w:pPr>
    </w:p>
    <w:p w:rsidR="00025C44" w:rsidRPr="00025C44" w:rsidRDefault="00025C44" w:rsidP="00025C44">
      <w:pPr>
        <w:tabs>
          <w:tab w:val="left" w:pos="1845"/>
        </w:tabs>
        <w:rPr>
          <w:b/>
          <w:sz w:val="26"/>
          <w:szCs w:val="26"/>
        </w:rPr>
      </w:pPr>
    </w:p>
    <w:p w:rsidR="00025C44" w:rsidRPr="00025C44" w:rsidRDefault="00025C44" w:rsidP="00025C44">
      <w:pPr>
        <w:rPr>
          <w:sz w:val="26"/>
          <w:szCs w:val="26"/>
        </w:rPr>
      </w:pPr>
    </w:p>
    <w:p w:rsidR="00025C44" w:rsidRPr="00025C44" w:rsidRDefault="00025C44" w:rsidP="00025C44">
      <w:pPr>
        <w:widowControl w:val="0"/>
        <w:suppressAutoHyphens/>
        <w:jc w:val="center"/>
        <w:rPr>
          <w:rFonts w:eastAsia="Calibri"/>
          <w:b/>
          <w:bCs/>
          <w:sz w:val="26"/>
          <w:szCs w:val="26"/>
          <w:lang w:eastAsia="zh-CN"/>
        </w:rPr>
      </w:pPr>
    </w:p>
    <w:p w:rsidR="00025C44" w:rsidRPr="00025C44" w:rsidRDefault="00025C44" w:rsidP="00025C44"/>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1207A2">
      <w:pPr>
        <w:spacing w:line="360" w:lineRule="auto"/>
        <w:ind w:firstLine="709"/>
        <w:contextualSpacing/>
        <w:jc w:val="both"/>
        <w:rPr>
          <w:rFonts w:eastAsia="Calibri"/>
          <w:color w:val="0563C1"/>
          <w:sz w:val="28"/>
          <w:szCs w:val="28"/>
          <w:u w:val="single"/>
        </w:rPr>
      </w:pPr>
    </w:p>
    <w:p w:rsidR="00025C44" w:rsidRDefault="00025C44" w:rsidP="00825A7A">
      <w:pPr>
        <w:spacing w:line="360" w:lineRule="auto"/>
        <w:contextualSpacing/>
        <w:jc w:val="both"/>
        <w:rPr>
          <w:rFonts w:eastAsia="Calibri"/>
          <w:color w:val="0563C1"/>
          <w:sz w:val="28"/>
          <w:szCs w:val="28"/>
          <w:u w:val="single"/>
        </w:rPr>
      </w:pPr>
    </w:p>
    <w:p w:rsidR="00E6273C" w:rsidRDefault="00E6273C" w:rsidP="006F2E6F">
      <w:pPr>
        <w:rPr>
          <w:rFonts w:eastAsia="Calibri"/>
          <w:color w:val="0563C1"/>
          <w:sz w:val="28"/>
          <w:szCs w:val="28"/>
          <w:u w:val="single"/>
        </w:rPr>
      </w:pPr>
    </w:p>
    <w:p w:rsidR="006F2E6F" w:rsidRPr="00CB23B9" w:rsidRDefault="006F2E6F" w:rsidP="006F2E6F">
      <w:pPr>
        <w:rPr>
          <w:sz w:val="26"/>
          <w:szCs w:val="26"/>
        </w:rPr>
      </w:pPr>
    </w:p>
    <w:p w:rsidR="00025C44" w:rsidRPr="00025C44" w:rsidRDefault="00025C44" w:rsidP="00025C44">
      <w:pPr>
        <w:spacing w:after="200" w:line="276" w:lineRule="auto"/>
        <w:ind w:left="720"/>
        <w:contextualSpacing/>
        <w:jc w:val="right"/>
        <w:rPr>
          <w:rFonts w:ascii="Liberation Serif" w:hAnsi="Liberation Serif"/>
          <w:sz w:val="26"/>
          <w:szCs w:val="26"/>
        </w:rPr>
      </w:pPr>
      <w:r w:rsidRPr="00025C44">
        <w:rPr>
          <w:rFonts w:ascii="Liberation Serif" w:hAnsi="Liberation Serif"/>
          <w:sz w:val="26"/>
          <w:szCs w:val="26"/>
        </w:rPr>
        <w:t xml:space="preserve">Приложение № </w:t>
      </w:r>
      <w:r>
        <w:rPr>
          <w:rFonts w:ascii="Liberation Serif" w:hAnsi="Liberation Serif"/>
          <w:sz w:val="26"/>
          <w:szCs w:val="26"/>
        </w:rPr>
        <w:t>2</w:t>
      </w:r>
      <w:r w:rsidRPr="00025C44">
        <w:rPr>
          <w:rFonts w:ascii="Liberation Serif" w:hAnsi="Liberation Serif"/>
          <w:sz w:val="26"/>
          <w:szCs w:val="26"/>
        </w:rPr>
        <w:t xml:space="preserve"> к Положению </w:t>
      </w:r>
    </w:p>
    <w:p w:rsidR="00025C44" w:rsidRPr="00025C44" w:rsidRDefault="00025C44" w:rsidP="00025C44">
      <w:pPr>
        <w:spacing w:after="200" w:line="276" w:lineRule="auto"/>
        <w:ind w:left="720"/>
        <w:contextualSpacing/>
        <w:jc w:val="right"/>
        <w:rPr>
          <w:rFonts w:ascii="Liberation Serif" w:hAnsi="Liberation Serif"/>
          <w:sz w:val="26"/>
          <w:szCs w:val="26"/>
        </w:rPr>
      </w:pPr>
      <w:r w:rsidRPr="00025C44">
        <w:rPr>
          <w:rFonts w:ascii="Liberation Serif" w:hAnsi="Liberation Serif"/>
          <w:sz w:val="26"/>
          <w:szCs w:val="26"/>
        </w:rPr>
        <w:t xml:space="preserve">о проведении муниципального конкурса </w:t>
      </w:r>
    </w:p>
    <w:p w:rsidR="00025C44" w:rsidRPr="00025C44" w:rsidRDefault="00025C44" w:rsidP="00025C44">
      <w:pPr>
        <w:spacing w:after="200" w:line="276" w:lineRule="auto"/>
        <w:ind w:left="720"/>
        <w:contextualSpacing/>
        <w:jc w:val="right"/>
        <w:rPr>
          <w:rFonts w:ascii="Liberation Serif" w:hAnsi="Liberation Serif"/>
          <w:sz w:val="26"/>
          <w:szCs w:val="26"/>
        </w:rPr>
      </w:pPr>
      <w:r w:rsidRPr="00025C44">
        <w:rPr>
          <w:rFonts w:ascii="Liberation Serif" w:hAnsi="Liberation Serif"/>
          <w:sz w:val="26"/>
          <w:szCs w:val="26"/>
        </w:rPr>
        <w:t xml:space="preserve">семейных творческих работ  </w:t>
      </w:r>
    </w:p>
    <w:p w:rsidR="00025C44" w:rsidRPr="00025C44" w:rsidRDefault="00025C44" w:rsidP="00025C44">
      <w:pPr>
        <w:spacing w:after="200" w:line="276" w:lineRule="auto"/>
        <w:ind w:left="720"/>
        <w:contextualSpacing/>
        <w:jc w:val="right"/>
        <w:rPr>
          <w:rFonts w:ascii="Liberation Serif" w:hAnsi="Liberation Serif"/>
          <w:sz w:val="26"/>
          <w:szCs w:val="26"/>
        </w:rPr>
      </w:pPr>
      <w:r w:rsidRPr="00025C44">
        <w:rPr>
          <w:rFonts w:ascii="Liberation Serif" w:hAnsi="Liberation Serif"/>
          <w:sz w:val="26"/>
          <w:szCs w:val="26"/>
        </w:rPr>
        <w:t xml:space="preserve">«Первые шаги в мир экономики  </w:t>
      </w:r>
    </w:p>
    <w:p w:rsidR="00035078" w:rsidRPr="00035078" w:rsidRDefault="00025C44" w:rsidP="00025C44">
      <w:pPr>
        <w:spacing w:after="200" w:line="276" w:lineRule="auto"/>
        <w:ind w:left="720"/>
        <w:contextualSpacing/>
        <w:jc w:val="right"/>
        <w:rPr>
          <w:sz w:val="26"/>
          <w:szCs w:val="26"/>
        </w:rPr>
      </w:pPr>
      <w:r w:rsidRPr="00025C44">
        <w:rPr>
          <w:rFonts w:ascii="Liberation Serif" w:hAnsi="Liberation Serif"/>
          <w:sz w:val="26"/>
          <w:szCs w:val="26"/>
        </w:rPr>
        <w:t>маленьких  финансистов»</w:t>
      </w:r>
    </w:p>
    <w:p w:rsidR="00035078" w:rsidRPr="00035078" w:rsidRDefault="00035078" w:rsidP="00035078">
      <w:pPr>
        <w:rPr>
          <w:b/>
          <w:color w:val="000000"/>
          <w:sz w:val="26"/>
          <w:szCs w:val="26"/>
        </w:rPr>
      </w:pPr>
    </w:p>
    <w:p w:rsidR="00035078" w:rsidRPr="00035078" w:rsidRDefault="00035078" w:rsidP="00035078">
      <w:pPr>
        <w:jc w:val="center"/>
        <w:rPr>
          <w:b/>
          <w:color w:val="000000"/>
          <w:sz w:val="26"/>
          <w:szCs w:val="26"/>
        </w:rPr>
      </w:pPr>
      <w:r w:rsidRPr="00035078">
        <w:rPr>
          <w:b/>
          <w:color w:val="000000"/>
          <w:sz w:val="26"/>
          <w:szCs w:val="26"/>
        </w:rPr>
        <w:t>Согласие на обработку персональных данных</w:t>
      </w:r>
    </w:p>
    <w:p w:rsidR="00035078" w:rsidRPr="00035078" w:rsidRDefault="00035078" w:rsidP="00035078">
      <w:pPr>
        <w:jc w:val="center"/>
        <w:rPr>
          <w:b/>
          <w:color w:val="000000"/>
          <w:sz w:val="26"/>
          <w:szCs w:val="26"/>
        </w:rPr>
      </w:pPr>
      <w:r w:rsidRPr="00035078">
        <w:rPr>
          <w:b/>
          <w:color w:val="000000"/>
          <w:sz w:val="26"/>
          <w:szCs w:val="26"/>
        </w:rPr>
        <w:t>(на несовершеннолетних)</w:t>
      </w:r>
    </w:p>
    <w:p w:rsidR="00035078" w:rsidRPr="00035078" w:rsidRDefault="00035078" w:rsidP="00035078">
      <w:pPr>
        <w:spacing w:line="216" w:lineRule="auto"/>
        <w:ind w:firstLine="709"/>
        <w:jc w:val="both"/>
        <w:rPr>
          <w:color w:val="000000"/>
          <w:sz w:val="26"/>
          <w:szCs w:val="26"/>
        </w:rPr>
      </w:pPr>
      <w:r w:rsidRPr="00035078">
        <w:rPr>
          <w:color w:val="000000"/>
          <w:sz w:val="26"/>
          <w:szCs w:val="26"/>
        </w:rPr>
        <w:t>Я,________________________________________________________________</w:t>
      </w:r>
    </w:p>
    <w:p w:rsidR="00035078" w:rsidRPr="00035078" w:rsidRDefault="00035078" w:rsidP="00035078">
      <w:pPr>
        <w:spacing w:line="216" w:lineRule="auto"/>
        <w:jc w:val="both"/>
        <w:rPr>
          <w:color w:val="000000"/>
          <w:sz w:val="26"/>
          <w:szCs w:val="26"/>
        </w:rPr>
      </w:pPr>
      <w:r w:rsidRPr="00035078">
        <w:rPr>
          <w:color w:val="000000"/>
          <w:sz w:val="26"/>
          <w:szCs w:val="26"/>
        </w:rPr>
        <w:t>______________________________________________________________________________________________________________________________________________</w:t>
      </w:r>
    </w:p>
    <w:p w:rsidR="00035078" w:rsidRPr="00035078" w:rsidRDefault="00035078" w:rsidP="00035078">
      <w:pPr>
        <w:spacing w:line="216" w:lineRule="auto"/>
        <w:ind w:firstLine="284"/>
        <w:jc w:val="center"/>
        <w:rPr>
          <w:color w:val="000000"/>
          <w:sz w:val="26"/>
          <w:szCs w:val="26"/>
        </w:rPr>
      </w:pPr>
      <w:r w:rsidRPr="00035078">
        <w:rPr>
          <w:color w:val="000000"/>
          <w:sz w:val="26"/>
          <w:szCs w:val="26"/>
          <w:vertAlign w:val="superscript"/>
        </w:rPr>
        <w:t>(фамилия, имя, отчество, адрес, паспорт, серия, номер, кем и когда выдан,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035078" w:rsidRPr="00035078" w:rsidRDefault="00035078" w:rsidP="00035078">
      <w:pPr>
        <w:spacing w:line="216" w:lineRule="auto"/>
        <w:jc w:val="both"/>
        <w:rPr>
          <w:sz w:val="26"/>
          <w:szCs w:val="26"/>
        </w:rPr>
      </w:pPr>
      <w:r w:rsidRPr="00035078">
        <w:rPr>
          <w:color w:val="000000"/>
          <w:sz w:val="26"/>
          <w:szCs w:val="26"/>
        </w:rPr>
        <w:t xml:space="preserve">далее – (Законный представитель) даю своё согласие </w:t>
      </w:r>
      <w:r w:rsidRPr="00035078">
        <w:rPr>
          <w:sz w:val="26"/>
          <w:szCs w:val="26"/>
        </w:rPr>
        <w:t xml:space="preserve">Муниципальному </w:t>
      </w:r>
      <w:r w:rsidR="00744D61">
        <w:rPr>
          <w:sz w:val="26"/>
          <w:szCs w:val="26"/>
        </w:rPr>
        <w:t>бюджетному дошкольному</w:t>
      </w:r>
      <w:r w:rsidR="006F2E6F">
        <w:rPr>
          <w:sz w:val="26"/>
          <w:szCs w:val="26"/>
        </w:rPr>
        <w:t xml:space="preserve"> образовательному учреждению </w:t>
      </w:r>
      <w:r w:rsidRPr="00035078">
        <w:rPr>
          <w:sz w:val="26"/>
          <w:szCs w:val="26"/>
        </w:rPr>
        <w:t>«</w:t>
      </w:r>
      <w:r w:rsidR="00744D61">
        <w:rPr>
          <w:sz w:val="26"/>
          <w:szCs w:val="26"/>
        </w:rPr>
        <w:t>Детский сад №12»</w:t>
      </w:r>
      <w:r w:rsidRPr="00035078">
        <w:rPr>
          <w:sz w:val="26"/>
          <w:szCs w:val="26"/>
        </w:rPr>
        <w:t xml:space="preserve"> (</w:t>
      </w:r>
      <w:r w:rsidR="00744D61">
        <w:rPr>
          <w:sz w:val="26"/>
          <w:szCs w:val="26"/>
        </w:rPr>
        <w:t>Артемовский район, п</w:t>
      </w:r>
      <w:r w:rsidRPr="00035078">
        <w:rPr>
          <w:sz w:val="26"/>
          <w:szCs w:val="26"/>
        </w:rPr>
        <w:t xml:space="preserve">. </w:t>
      </w:r>
      <w:r w:rsidR="00744D61">
        <w:rPr>
          <w:sz w:val="26"/>
          <w:szCs w:val="26"/>
        </w:rPr>
        <w:t>Буланаш</w:t>
      </w:r>
      <w:r w:rsidRPr="00035078">
        <w:rPr>
          <w:sz w:val="26"/>
          <w:szCs w:val="26"/>
        </w:rPr>
        <w:t xml:space="preserve">, ул. </w:t>
      </w:r>
      <w:r w:rsidR="00744D61">
        <w:rPr>
          <w:sz w:val="26"/>
          <w:szCs w:val="26"/>
        </w:rPr>
        <w:t>Комсомольская</w:t>
      </w:r>
      <w:r w:rsidRPr="00035078">
        <w:rPr>
          <w:sz w:val="26"/>
          <w:szCs w:val="26"/>
        </w:rPr>
        <w:t xml:space="preserve">, </w:t>
      </w:r>
      <w:r w:rsidR="00744D61">
        <w:rPr>
          <w:sz w:val="26"/>
          <w:szCs w:val="26"/>
        </w:rPr>
        <w:t>10</w:t>
      </w:r>
      <w:r w:rsidRPr="00035078">
        <w:rPr>
          <w:sz w:val="26"/>
          <w:szCs w:val="26"/>
        </w:rPr>
        <w:t xml:space="preserve">А) </w:t>
      </w:r>
      <w:r w:rsidRPr="00035078">
        <w:rPr>
          <w:color w:val="000000"/>
          <w:sz w:val="26"/>
          <w:szCs w:val="26"/>
        </w:rPr>
        <w:t>(далее – Оператор) на обработку своих персональных данных и персональных данных несовершеннолетнего:</w:t>
      </w:r>
    </w:p>
    <w:p w:rsidR="00035078" w:rsidRPr="00035078" w:rsidRDefault="00035078" w:rsidP="00035078">
      <w:pPr>
        <w:spacing w:line="216" w:lineRule="auto"/>
        <w:rPr>
          <w:color w:val="000000"/>
          <w:sz w:val="26"/>
          <w:szCs w:val="26"/>
        </w:rPr>
      </w:pPr>
      <w:r w:rsidRPr="00035078">
        <w:rPr>
          <w:color w:val="000000"/>
          <w:sz w:val="26"/>
          <w:szCs w:val="26"/>
        </w:rPr>
        <w:t>_______________________________________________________________________</w:t>
      </w:r>
    </w:p>
    <w:p w:rsidR="00035078" w:rsidRPr="00035078" w:rsidRDefault="00035078" w:rsidP="00035078">
      <w:pPr>
        <w:spacing w:line="216" w:lineRule="auto"/>
        <w:rPr>
          <w:color w:val="000000"/>
          <w:sz w:val="26"/>
          <w:szCs w:val="26"/>
        </w:rPr>
      </w:pPr>
      <w:r w:rsidRPr="00035078">
        <w:rPr>
          <w:color w:val="000000"/>
          <w:sz w:val="26"/>
          <w:szCs w:val="26"/>
        </w:rPr>
        <w:t>______________________________________________________________________________________________________________________________________________</w:t>
      </w:r>
    </w:p>
    <w:p w:rsidR="00035078" w:rsidRPr="00035078" w:rsidRDefault="00035078" w:rsidP="00035078">
      <w:pPr>
        <w:spacing w:line="216" w:lineRule="auto"/>
        <w:ind w:firstLine="284"/>
        <w:jc w:val="center"/>
        <w:rPr>
          <w:color w:val="000000"/>
          <w:sz w:val="26"/>
          <w:szCs w:val="26"/>
          <w:vertAlign w:val="superscript"/>
        </w:rPr>
      </w:pPr>
      <w:r w:rsidRPr="00035078">
        <w:rPr>
          <w:color w:val="000000"/>
          <w:sz w:val="26"/>
          <w:szCs w:val="26"/>
          <w:vertAlign w:val="superscript"/>
        </w:rPr>
        <w:t>(фамилия, имя, отчество, адрес несовершеннолетнего, свидетельство о рождении или паспорт: серия, номер, кем и когда выдан)</w:t>
      </w:r>
    </w:p>
    <w:p w:rsidR="00035078" w:rsidRPr="00035078" w:rsidRDefault="00035078" w:rsidP="00035078">
      <w:pPr>
        <w:spacing w:line="216" w:lineRule="auto"/>
        <w:rPr>
          <w:color w:val="000000"/>
          <w:sz w:val="26"/>
          <w:szCs w:val="26"/>
        </w:rPr>
      </w:pPr>
      <w:r w:rsidRPr="00035078">
        <w:rPr>
          <w:color w:val="000000"/>
          <w:sz w:val="26"/>
          <w:szCs w:val="26"/>
        </w:rPr>
        <w:t>(далее – Несовершеннолетний) на следующих условиях.</w:t>
      </w:r>
    </w:p>
    <w:p w:rsidR="00035078" w:rsidRPr="00035078" w:rsidRDefault="00035078" w:rsidP="00035078">
      <w:pPr>
        <w:tabs>
          <w:tab w:val="left" w:pos="567"/>
          <w:tab w:val="left" w:pos="993"/>
        </w:tabs>
        <w:spacing w:line="216" w:lineRule="auto"/>
        <w:ind w:firstLine="709"/>
        <w:jc w:val="both"/>
        <w:rPr>
          <w:color w:val="000000"/>
          <w:sz w:val="26"/>
          <w:szCs w:val="26"/>
        </w:rPr>
      </w:pPr>
      <w:r w:rsidRPr="00035078">
        <w:rPr>
          <w:color w:val="000000"/>
          <w:sz w:val="26"/>
          <w:szCs w:val="26"/>
        </w:rPr>
        <w:t>1.</w:t>
      </w:r>
      <w:r w:rsidRPr="00035078">
        <w:rPr>
          <w:color w:val="000000"/>
          <w:sz w:val="26"/>
          <w:szCs w:val="26"/>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35078" w:rsidRPr="00035078" w:rsidRDefault="00035078" w:rsidP="00035078">
      <w:pPr>
        <w:tabs>
          <w:tab w:val="left" w:pos="567"/>
          <w:tab w:val="left" w:pos="993"/>
        </w:tabs>
        <w:spacing w:line="216" w:lineRule="auto"/>
        <w:ind w:firstLine="709"/>
        <w:jc w:val="both"/>
        <w:rPr>
          <w:color w:val="000000"/>
          <w:sz w:val="26"/>
          <w:szCs w:val="26"/>
        </w:rPr>
      </w:pPr>
      <w:r w:rsidRPr="00035078">
        <w:rPr>
          <w:color w:val="000000"/>
          <w:sz w:val="26"/>
          <w:szCs w:val="26"/>
        </w:rPr>
        <w:t>2.</w:t>
      </w:r>
      <w:r w:rsidRPr="00035078">
        <w:rPr>
          <w:color w:val="000000"/>
          <w:sz w:val="26"/>
          <w:szCs w:val="26"/>
        </w:rPr>
        <w:tab/>
        <w:t>Перечень персональных данных Законного представителя, передаваемых Оператору на обработку:</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фамилия, имя, отчество;</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адрес;</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сведения об основном документе, удостоверяющем личность;</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номер телефона;</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адрес электронной почты.</w:t>
      </w:r>
    </w:p>
    <w:p w:rsidR="00035078" w:rsidRPr="00035078" w:rsidRDefault="00035078" w:rsidP="00035078">
      <w:pPr>
        <w:tabs>
          <w:tab w:val="left" w:pos="567"/>
          <w:tab w:val="left" w:pos="993"/>
        </w:tabs>
        <w:spacing w:line="216" w:lineRule="auto"/>
        <w:ind w:firstLine="709"/>
        <w:jc w:val="both"/>
        <w:rPr>
          <w:color w:val="000000"/>
          <w:sz w:val="26"/>
          <w:szCs w:val="26"/>
        </w:rPr>
      </w:pPr>
      <w:r w:rsidRPr="00035078">
        <w:rPr>
          <w:color w:val="000000"/>
          <w:sz w:val="26"/>
          <w:szCs w:val="26"/>
        </w:rPr>
        <w:t>3.</w:t>
      </w:r>
      <w:r w:rsidRPr="00035078">
        <w:rPr>
          <w:color w:val="000000"/>
          <w:sz w:val="26"/>
          <w:szCs w:val="26"/>
        </w:rPr>
        <w:tab/>
        <w:t>Перечень персональных данных Несовершеннолетнего, передаваемых Оператору на обработку:</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фамилия, имя, отчество;</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год, месяц, дата рождения;</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адрес;</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сведения об основном документе, удостоверяющем личность, или свидетельстве о рождении;</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образовательное учреждение и его адрес, класс;</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номер телефона;</w:t>
      </w:r>
    </w:p>
    <w:p w:rsidR="00035078" w:rsidRPr="00035078" w:rsidRDefault="00035078" w:rsidP="00035078">
      <w:pPr>
        <w:numPr>
          <w:ilvl w:val="0"/>
          <w:numId w:val="5"/>
        </w:numPr>
        <w:tabs>
          <w:tab w:val="left" w:pos="567"/>
        </w:tabs>
        <w:spacing w:line="216" w:lineRule="auto"/>
        <w:ind w:firstLine="284"/>
        <w:contextualSpacing/>
        <w:jc w:val="both"/>
        <w:rPr>
          <w:color w:val="000000"/>
          <w:sz w:val="26"/>
          <w:szCs w:val="26"/>
        </w:rPr>
      </w:pPr>
      <w:r w:rsidRPr="00035078">
        <w:rPr>
          <w:color w:val="000000"/>
          <w:sz w:val="26"/>
          <w:szCs w:val="26"/>
        </w:rPr>
        <w:t>адрес электронной почты.</w:t>
      </w:r>
    </w:p>
    <w:p w:rsidR="00035078" w:rsidRPr="00035078" w:rsidRDefault="00035078" w:rsidP="00035078">
      <w:pPr>
        <w:tabs>
          <w:tab w:val="left" w:pos="567"/>
          <w:tab w:val="left" w:pos="993"/>
        </w:tabs>
        <w:spacing w:line="216" w:lineRule="auto"/>
        <w:ind w:right="-1" w:firstLine="709"/>
        <w:jc w:val="both"/>
        <w:rPr>
          <w:color w:val="000000"/>
          <w:sz w:val="26"/>
          <w:szCs w:val="26"/>
        </w:rPr>
      </w:pPr>
      <w:r w:rsidRPr="00035078">
        <w:rPr>
          <w:color w:val="000000"/>
          <w:sz w:val="26"/>
          <w:szCs w:val="26"/>
        </w:rPr>
        <w:t>4.</w:t>
      </w:r>
      <w:r w:rsidRPr="00035078">
        <w:rPr>
          <w:color w:val="000000"/>
          <w:sz w:val="26"/>
          <w:szCs w:val="26"/>
        </w:rPr>
        <w:tab/>
        <w:t>Согласие даётся с целью участия Несовершеннолетнего в мероприятиях Оператора.</w:t>
      </w:r>
    </w:p>
    <w:p w:rsidR="00035078" w:rsidRPr="00035078" w:rsidRDefault="00035078" w:rsidP="00035078">
      <w:pPr>
        <w:tabs>
          <w:tab w:val="left" w:pos="567"/>
          <w:tab w:val="left" w:pos="993"/>
        </w:tabs>
        <w:spacing w:line="216" w:lineRule="auto"/>
        <w:ind w:firstLine="709"/>
        <w:jc w:val="both"/>
        <w:rPr>
          <w:color w:val="000000"/>
          <w:sz w:val="26"/>
          <w:szCs w:val="26"/>
        </w:rPr>
      </w:pPr>
      <w:r w:rsidRPr="00035078">
        <w:rPr>
          <w:color w:val="000000"/>
          <w:sz w:val="26"/>
          <w:szCs w:val="26"/>
        </w:rPr>
        <w:t>5.</w:t>
      </w:r>
      <w:r w:rsidRPr="00035078">
        <w:rPr>
          <w:color w:val="000000"/>
          <w:sz w:val="26"/>
          <w:szCs w:val="26"/>
        </w:rPr>
        <w:tab/>
        <w:t xml:space="preserve">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и молодёжной политики Свердловской области, Министерства просвещения Российской Федерации, </w:t>
      </w:r>
      <w:r w:rsidRPr="00035078">
        <w:rPr>
          <w:color w:val="000000"/>
          <w:sz w:val="26"/>
          <w:szCs w:val="26"/>
        </w:rPr>
        <w:lastRenderedPageBreak/>
        <w:t>а также других учреждений и организаций, принимающих участие в проведении конкурсных мероприятий, для достижения вышеуказанных целей.</w:t>
      </w:r>
    </w:p>
    <w:p w:rsidR="00035078" w:rsidRPr="00035078" w:rsidRDefault="00035078" w:rsidP="00035078">
      <w:pPr>
        <w:tabs>
          <w:tab w:val="left" w:pos="567"/>
          <w:tab w:val="left" w:pos="709"/>
          <w:tab w:val="left" w:pos="993"/>
        </w:tabs>
        <w:spacing w:line="216" w:lineRule="auto"/>
        <w:ind w:firstLine="709"/>
        <w:jc w:val="both"/>
        <w:rPr>
          <w:color w:val="000000"/>
          <w:sz w:val="26"/>
          <w:szCs w:val="26"/>
        </w:rPr>
      </w:pPr>
      <w:r w:rsidRPr="00035078">
        <w:rPr>
          <w:color w:val="000000"/>
          <w:sz w:val="26"/>
          <w:szCs w:val="26"/>
        </w:rPr>
        <w:t>6.</w:t>
      </w:r>
      <w:r w:rsidRPr="00035078">
        <w:rPr>
          <w:color w:val="000000"/>
          <w:sz w:val="26"/>
          <w:szCs w:val="26"/>
        </w:rPr>
        <w:tab/>
        <w:t>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035078" w:rsidRPr="00035078" w:rsidRDefault="00035078" w:rsidP="00035078">
      <w:pPr>
        <w:numPr>
          <w:ilvl w:val="0"/>
          <w:numId w:val="4"/>
        </w:numPr>
        <w:tabs>
          <w:tab w:val="left" w:pos="567"/>
          <w:tab w:val="left" w:pos="709"/>
        </w:tabs>
        <w:spacing w:line="216" w:lineRule="auto"/>
        <w:ind w:firstLine="284"/>
        <w:contextualSpacing/>
        <w:jc w:val="both"/>
        <w:rPr>
          <w:color w:val="000000"/>
          <w:sz w:val="26"/>
          <w:szCs w:val="26"/>
        </w:rPr>
      </w:pPr>
      <w:r w:rsidRPr="00035078">
        <w:rPr>
          <w:color w:val="000000"/>
          <w:sz w:val="26"/>
          <w:szCs w:val="26"/>
        </w:rPr>
        <w:t xml:space="preserve">фамилия, имя, отчество, </w:t>
      </w:r>
    </w:p>
    <w:p w:rsidR="00035078" w:rsidRPr="00035078" w:rsidRDefault="00035078" w:rsidP="00035078">
      <w:pPr>
        <w:numPr>
          <w:ilvl w:val="0"/>
          <w:numId w:val="4"/>
        </w:numPr>
        <w:tabs>
          <w:tab w:val="left" w:pos="567"/>
          <w:tab w:val="left" w:pos="709"/>
        </w:tabs>
        <w:spacing w:line="216" w:lineRule="auto"/>
        <w:ind w:firstLine="284"/>
        <w:contextualSpacing/>
        <w:jc w:val="both"/>
        <w:rPr>
          <w:color w:val="000000"/>
          <w:sz w:val="26"/>
          <w:szCs w:val="26"/>
        </w:rPr>
      </w:pPr>
      <w:r w:rsidRPr="00035078">
        <w:rPr>
          <w:color w:val="000000"/>
          <w:sz w:val="26"/>
          <w:szCs w:val="26"/>
        </w:rPr>
        <w:t>год, месяц, дата рождения,</w:t>
      </w:r>
    </w:p>
    <w:p w:rsidR="00035078" w:rsidRPr="00035078" w:rsidRDefault="00035078" w:rsidP="00035078">
      <w:pPr>
        <w:numPr>
          <w:ilvl w:val="0"/>
          <w:numId w:val="4"/>
        </w:numPr>
        <w:tabs>
          <w:tab w:val="left" w:pos="567"/>
          <w:tab w:val="left" w:pos="709"/>
        </w:tabs>
        <w:spacing w:line="216" w:lineRule="auto"/>
        <w:ind w:firstLine="284"/>
        <w:contextualSpacing/>
        <w:jc w:val="both"/>
        <w:rPr>
          <w:color w:val="000000"/>
          <w:sz w:val="26"/>
          <w:szCs w:val="26"/>
        </w:rPr>
      </w:pPr>
      <w:r w:rsidRPr="00035078">
        <w:rPr>
          <w:color w:val="000000"/>
          <w:sz w:val="26"/>
          <w:szCs w:val="26"/>
        </w:rPr>
        <w:t>образовательное учреждение и его адрес.</w:t>
      </w:r>
    </w:p>
    <w:p w:rsidR="00035078" w:rsidRPr="00035078" w:rsidRDefault="00035078" w:rsidP="00035078">
      <w:pPr>
        <w:tabs>
          <w:tab w:val="left" w:pos="993"/>
        </w:tabs>
        <w:spacing w:line="216" w:lineRule="auto"/>
        <w:ind w:firstLine="709"/>
        <w:jc w:val="both"/>
        <w:rPr>
          <w:color w:val="000000"/>
          <w:sz w:val="26"/>
          <w:szCs w:val="26"/>
        </w:rPr>
      </w:pPr>
      <w:r w:rsidRPr="00035078">
        <w:rPr>
          <w:color w:val="000000"/>
          <w:sz w:val="26"/>
          <w:szCs w:val="26"/>
        </w:rPr>
        <w:t>7.</w:t>
      </w:r>
      <w:r w:rsidRPr="00035078">
        <w:rPr>
          <w:color w:val="000000"/>
          <w:sz w:val="26"/>
          <w:szCs w:val="26"/>
        </w:rPr>
        <w:tab/>
        <w:t>Персональные данные подлежат хранению в течение сроков, установленных законодательством Российской Федерации.</w:t>
      </w:r>
    </w:p>
    <w:p w:rsidR="00035078" w:rsidRPr="00035078" w:rsidRDefault="00035078" w:rsidP="00035078">
      <w:pPr>
        <w:tabs>
          <w:tab w:val="left" w:pos="993"/>
        </w:tabs>
        <w:autoSpaceDE w:val="0"/>
        <w:autoSpaceDN w:val="0"/>
        <w:adjustRightInd w:val="0"/>
        <w:spacing w:line="216" w:lineRule="auto"/>
        <w:ind w:firstLine="709"/>
        <w:jc w:val="both"/>
        <w:rPr>
          <w:rFonts w:eastAsia="Calibri"/>
          <w:color w:val="000000"/>
          <w:sz w:val="26"/>
          <w:szCs w:val="26"/>
          <w:lang w:eastAsia="en-US"/>
        </w:rPr>
      </w:pPr>
      <w:r w:rsidRPr="00035078">
        <w:rPr>
          <w:rFonts w:eastAsia="Calibri"/>
          <w:color w:val="000000"/>
          <w:sz w:val="26"/>
          <w:szCs w:val="26"/>
          <w:lang w:eastAsia="en-US"/>
        </w:rPr>
        <w:t>8.</w:t>
      </w:r>
      <w:r w:rsidRPr="00035078">
        <w:rPr>
          <w:rFonts w:eastAsia="Calibri"/>
          <w:color w:val="000000"/>
          <w:sz w:val="26"/>
          <w:szCs w:val="26"/>
          <w:lang w:eastAsia="en-US"/>
        </w:rPr>
        <w:tab/>
        <w:t>Настоящее согласие действует со дня его подписания до дня отзыва в письменной форме.</w:t>
      </w:r>
    </w:p>
    <w:p w:rsidR="00035078" w:rsidRPr="00035078" w:rsidRDefault="00035078" w:rsidP="00035078">
      <w:pPr>
        <w:tabs>
          <w:tab w:val="left" w:pos="567"/>
          <w:tab w:val="left" w:pos="709"/>
          <w:tab w:val="left" w:pos="993"/>
        </w:tabs>
        <w:spacing w:line="216" w:lineRule="auto"/>
        <w:ind w:firstLine="709"/>
        <w:jc w:val="both"/>
        <w:rPr>
          <w:color w:val="000000"/>
          <w:sz w:val="26"/>
          <w:szCs w:val="26"/>
        </w:rPr>
      </w:pPr>
      <w:r w:rsidRPr="00035078">
        <w:rPr>
          <w:color w:val="000000"/>
          <w:sz w:val="26"/>
          <w:szCs w:val="26"/>
        </w:rPr>
        <w:t>9.</w:t>
      </w:r>
      <w:r w:rsidRPr="00035078">
        <w:rPr>
          <w:color w:val="000000"/>
          <w:sz w:val="26"/>
          <w:szCs w:val="26"/>
        </w:rPr>
        <w:tab/>
        <w:t>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035078" w:rsidRPr="00035078" w:rsidRDefault="00035078" w:rsidP="00035078">
      <w:pPr>
        <w:tabs>
          <w:tab w:val="left" w:pos="567"/>
          <w:tab w:val="left" w:pos="709"/>
          <w:tab w:val="left" w:pos="1134"/>
        </w:tabs>
        <w:spacing w:line="216" w:lineRule="auto"/>
        <w:ind w:firstLine="709"/>
        <w:jc w:val="both"/>
        <w:rPr>
          <w:color w:val="000000"/>
          <w:sz w:val="26"/>
          <w:szCs w:val="26"/>
        </w:rPr>
      </w:pPr>
      <w:r w:rsidRPr="00035078">
        <w:rPr>
          <w:color w:val="000000"/>
          <w:sz w:val="26"/>
          <w:szCs w:val="26"/>
        </w:rPr>
        <w:t>10.</w:t>
      </w:r>
      <w:r w:rsidRPr="00035078">
        <w:rPr>
          <w:color w:val="000000"/>
          <w:sz w:val="26"/>
          <w:szCs w:val="26"/>
        </w:rPr>
        <w:tab/>
        <w:t>Законный представитель подтверждает, что давая согласие, действует по собственной воле и в интересах Несовершеннолетнего.</w:t>
      </w:r>
    </w:p>
    <w:p w:rsidR="00035078" w:rsidRPr="00035078" w:rsidRDefault="00035078" w:rsidP="00035078">
      <w:pPr>
        <w:tabs>
          <w:tab w:val="left" w:pos="567"/>
          <w:tab w:val="left" w:pos="709"/>
          <w:tab w:val="left" w:pos="1134"/>
        </w:tabs>
        <w:spacing w:line="216" w:lineRule="auto"/>
        <w:ind w:firstLine="709"/>
        <w:jc w:val="both"/>
        <w:rPr>
          <w:color w:val="000000"/>
          <w:sz w:val="26"/>
          <w:szCs w:val="26"/>
        </w:rPr>
      </w:pPr>
    </w:p>
    <w:tbl>
      <w:tblPr>
        <w:tblW w:w="5001" w:type="pct"/>
        <w:tblLook w:val="0000" w:firstRow="0" w:lastRow="0" w:firstColumn="0" w:lastColumn="0" w:noHBand="0" w:noVBand="0"/>
      </w:tblPr>
      <w:tblGrid>
        <w:gridCol w:w="2737"/>
        <w:gridCol w:w="7114"/>
      </w:tblGrid>
      <w:tr w:rsidR="00035078" w:rsidRPr="00035078" w:rsidTr="007B33DC">
        <w:tc>
          <w:tcPr>
            <w:tcW w:w="5000" w:type="pct"/>
            <w:gridSpan w:val="2"/>
          </w:tcPr>
          <w:p w:rsidR="00035078" w:rsidRPr="00035078" w:rsidRDefault="00035078" w:rsidP="00035078">
            <w:pPr>
              <w:spacing w:line="216" w:lineRule="auto"/>
              <w:ind w:firstLine="284"/>
              <w:rPr>
                <w:color w:val="000000"/>
                <w:sz w:val="26"/>
                <w:szCs w:val="26"/>
              </w:rPr>
            </w:pPr>
            <w:r w:rsidRPr="00035078">
              <w:rPr>
                <w:color w:val="000000"/>
                <w:sz w:val="26"/>
                <w:szCs w:val="26"/>
                <w:lang w:val="en-US"/>
              </w:rPr>
              <w:t>«___»___________</w:t>
            </w:r>
            <w:r w:rsidRPr="00035078">
              <w:rPr>
                <w:color w:val="000000"/>
                <w:sz w:val="26"/>
                <w:szCs w:val="26"/>
              </w:rPr>
              <w:t>____</w:t>
            </w:r>
            <w:r w:rsidRPr="00035078">
              <w:rPr>
                <w:color w:val="000000"/>
                <w:sz w:val="26"/>
                <w:szCs w:val="26"/>
                <w:lang w:val="en-US"/>
              </w:rPr>
              <w:t>_</w:t>
            </w:r>
            <w:r w:rsidRPr="00035078">
              <w:rPr>
                <w:color w:val="000000"/>
                <w:sz w:val="26"/>
                <w:szCs w:val="26"/>
              </w:rPr>
              <w:t xml:space="preserve"> 20__</w:t>
            </w:r>
            <w:r w:rsidRPr="00035078">
              <w:rPr>
                <w:color w:val="000000"/>
                <w:sz w:val="26"/>
                <w:szCs w:val="26"/>
                <w:lang w:val="en-US"/>
              </w:rPr>
              <w:t>__</w:t>
            </w:r>
            <w:r w:rsidRPr="00035078">
              <w:rPr>
                <w:color w:val="000000"/>
                <w:sz w:val="26"/>
                <w:szCs w:val="26"/>
              </w:rPr>
              <w:t>г.</w:t>
            </w:r>
          </w:p>
        </w:tc>
      </w:tr>
      <w:tr w:rsidR="00035078" w:rsidRPr="00035078" w:rsidTr="007B33DC">
        <w:tc>
          <w:tcPr>
            <w:tcW w:w="5000" w:type="pct"/>
            <w:gridSpan w:val="2"/>
          </w:tcPr>
          <w:p w:rsidR="00035078" w:rsidRPr="00035078" w:rsidRDefault="00035078" w:rsidP="00035078">
            <w:pPr>
              <w:spacing w:line="216" w:lineRule="auto"/>
              <w:ind w:firstLine="284"/>
              <w:jc w:val="center"/>
              <w:rPr>
                <w:color w:val="000000"/>
                <w:sz w:val="26"/>
                <w:szCs w:val="26"/>
              </w:rPr>
            </w:pPr>
          </w:p>
        </w:tc>
      </w:tr>
      <w:tr w:rsidR="00035078" w:rsidRPr="00035078" w:rsidTr="007B33DC">
        <w:tc>
          <w:tcPr>
            <w:tcW w:w="5000" w:type="pct"/>
            <w:gridSpan w:val="2"/>
          </w:tcPr>
          <w:p w:rsidR="00035078" w:rsidRPr="00035078" w:rsidRDefault="00035078" w:rsidP="00035078">
            <w:pPr>
              <w:spacing w:line="216" w:lineRule="auto"/>
              <w:ind w:firstLine="284"/>
              <w:jc w:val="center"/>
              <w:rPr>
                <w:color w:val="000000"/>
                <w:sz w:val="26"/>
                <w:szCs w:val="26"/>
              </w:rPr>
            </w:pPr>
          </w:p>
        </w:tc>
      </w:tr>
      <w:tr w:rsidR="00035078" w:rsidRPr="00035078" w:rsidTr="007B33DC">
        <w:tc>
          <w:tcPr>
            <w:tcW w:w="5000" w:type="pct"/>
            <w:gridSpan w:val="2"/>
          </w:tcPr>
          <w:p w:rsidR="00035078" w:rsidRPr="00035078" w:rsidRDefault="00035078" w:rsidP="00035078">
            <w:pPr>
              <w:spacing w:line="216" w:lineRule="auto"/>
              <w:ind w:firstLine="284"/>
              <w:rPr>
                <w:color w:val="000000"/>
                <w:sz w:val="26"/>
                <w:szCs w:val="26"/>
              </w:rPr>
            </w:pPr>
            <w:r w:rsidRPr="00035078">
              <w:rPr>
                <w:color w:val="000000"/>
                <w:sz w:val="26"/>
                <w:szCs w:val="26"/>
              </w:rPr>
              <w:t>____________ /_______________________________________________________</w:t>
            </w:r>
          </w:p>
        </w:tc>
      </w:tr>
      <w:tr w:rsidR="00035078" w:rsidRPr="00035078" w:rsidTr="007B33DC">
        <w:tc>
          <w:tcPr>
            <w:tcW w:w="1389" w:type="pct"/>
          </w:tcPr>
          <w:p w:rsidR="00035078" w:rsidRPr="00035078" w:rsidRDefault="00035078" w:rsidP="00035078">
            <w:pPr>
              <w:spacing w:line="216" w:lineRule="auto"/>
              <w:ind w:firstLine="284"/>
              <w:jc w:val="center"/>
              <w:rPr>
                <w:color w:val="000000"/>
                <w:sz w:val="26"/>
                <w:szCs w:val="26"/>
              </w:rPr>
            </w:pPr>
            <w:r w:rsidRPr="00035078">
              <w:rPr>
                <w:color w:val="000000"/>
                <w:sz w:val="26"/>
                <w:szCs w:val="26"/>
                <w:vertAlign w:val="superscript"/>
              </w:rPr>
              <w:t>(подпись)</w:t>
            </w:r>
          </w:p>
        </w:tc>
        <w:tc>
          <w:tcPr>
            <w:tcW w:w="3611" w:type="pct"/>
          </w:tcPr>
          <w:p w:rsidR="00035078" w:rsidRPr="00035078" w:rsidRDefault="00035078" w:rsidP="00035078">
            <w:pPr>
              <w:spacing w:line="216" w:lineRule="auto"/>
              <w:ind w:firstLine="284"/>
              <w:jc w:val="center"/>
              <w:rPr>
                <w:color w:val="000000"/>
                <w:sz w:val="26"/>
                <w:szCs w:val="26"/>
                <w:vertAlign w:val="superscript"/>
              </w:rPr>
            </w:pPr>
            <w:r w:rsidRPr="00035078">
              <w:rPr>
                <w:color w:val="000000"/>
                <w:sz w:val="26"/>
                <w:szCs w:val="26"/>
                <w:vertAlign w:val="superscript"/>
              </w:rPr>
              <w:t>(инициалы, фамилия)</w:t>
            </w:r>
          </w:p>
        </w:tc>
      </w:tr>
    </w:tbl>
    <w:p w:rsidR="00035078" w:rsidRPr="00035078" w:rsidRDefault="00035078" w:rsidP="00035078">
      <w:pPr>
        <w:spacing w:line="216" w:lineRule="auto"/>
        <w:jc w:val="center"/>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jc w:val="right"/>
        <w:rPr>
          <w:sz w:val="26"/>
          <w:szCs w:val="26"/>
        </w:rPr>
      </w:pPr>
    </w:p>
    <w:p w:rsidR="00035078" w:rsidRPr="00035078" w:rsidRDefault="00035078" w:rsidP="00035078">
      <w:pPr>
        <w:rPr>
          <w:sz w:val="26"/>
          <w:szCs w:val="26"/>
        </w:rPr>
      </w:pPr>
    </w:p>
    <w:p w:rsidR="00035078" w:rsidRPr="00035078" w:rsidRDefault="00035078" w:rsidP="00035078">
      <w:pPr>
        <w:rPr>
          <w:b/>
          <w:i/>
          <w:sz w:val="26"/>
          <w:szCs w:val="26"/>
        </w:rPr>
        <w:sectPr w:rsidR="00035078" w:rsidRPr="00035078" w:rsidSect="00FB71AF">
          <w:pgSz w:w="11900" w:h="16838"/>
          <w:pgMar w:top="284" w:right="566" w:bottom="709" w:left="1701" w:header="0" w:footer="0" w:gutter="0"/>
          <w:cols w:space="720" w:equalWidth="0">
            <w:col w:w="9639"/>
          </w:cols>
        </w:sectPr>
      </w:pPr>
    </w:p>
    <w:p w:rsidR="00035078" w:rsidRPr="00035078" w:rsidRDefault="00035078" w:rsidP="00035078">
      <w:pPr>
        <w:rPr>
          <w:b/>
          <w:i/>
          <w:sz w:val="26"/>
          <w:szCs w:val="26"/>
        </w:rPr>
      </w:pPr>
    </w:p>
    <w:p w:rsidR="00025C44" w:rsidRPr="00025C44" w:rsidRDefault="00025C44" w:rsidP="00025C44">
      <w:pPr>
        <w:ind w:left="5103"/>
        <w:contextualSpacing/>
        <w:jc w:val="right"/>
        <w:rPr>
          <w:bCs/>
          <w:sz w:val="26"/>
          <w:szCs w:val="26"/>
        </w:rPr>
      </w:pPr>
      <w:r w:rsidRPr="00025C44">
        <w:rPr>
          <w:bCs/>
          <w:sz w:val="26"/>
          <w:szCs w:val="26"/>
        </w:rPr>
        <w:t xml:space="preserve">Приложение № </w:t>
      </w:r>
      <w:r>
        <w:rPr>
          <w:bCs/>
          <w:sz w:val="26"/>
          <w:szCs w:val="26"/>
        </w:rPr>
        <w:t>3</w:t>
      </w:r>
      <w:r w:rsidRPr="00025C44">
        <w:rPr>
          <w:b/>
          <w:bCs/>
          <w:sz w:val="26"/>
          <w:szCs w:val="26"/>
        </w:rPr>
        <w:t xml:space="preserve"> </w:t>
      </w:r>
      <w:r w:rsidRPr="00025C44">
        <w:rPr>
          <w:bCs/>
          <w:sz w:val="26"/>
          <w:szCs w:val="26"/>
        </w:rPr>
        <w:t xml:space="preserve">к Положению </w:t>
      </w:r>
    </w:p>
    <w:p w:rsidR="00025C44" w:rsidRPr="00025C44" w:rsidRDefault="00025C44" w:rsidP="00025C44">
      <w:pPr>
        <w:ind w:left="5103"/>
        <w:contextualSpacing/>
        <w:jc w:val="right"/>
        <w:rPr>
          <w:sz w:val="26"/>
          <w:szCs w:val="26"/>
        </w:rPr>
      </w:pPr>
      <w:r w:rsidRPr="00025C44">
        <w:rPr>
          <w:bCs/>
          <w:sz w:val="26"/>
          <w:szCs w:val="26"/>
        </w:rPr>
        <w:t xml:space="preserve">о проведении </w:t>
      </w:r>
      <w:r w:rsidRPr="00025C44">
        <w:rPr>
          <w:sz w:val="26"/>
          <w:szCs w:val="26"/>
        </w:rPr>
        <w:t xml:space="preserve">муниципального конкурса </w:t>
      </w:r>
    </w:p>
    <w:p w:rsidR="00025C44" w:rsidRPr="00025C44" w:rsidRDefault="00025C44" w:rsidP="00025C44">
      <w:pPr>
        <w:ind w:left="5103"/>
        <w:contextualSpacing/>
        <w:jc w:val="right"/>
        <w:rPr>
          <w:bCs/>
          <w:sz w:val="26"/>
          <w:szCs w:val="26"/>
        </w:rPr>
      </w:pPr>
      <w:r w:rsidRPr="00025C44">
        <w:rPr>
          <w:bCs/>
          <w:sz w:val="26"/>
          <w:szCs w:val="26"/>
        </w:rPr>
        <w:t xml:space="preserve">семейных творческих работ  </w:t>
      </w:r>
    </w:p>
    <w:p w:rsidR="00025C44" w:rsidRPr="00025C44" w:rsidRDefault="00025C44" w:rsidP="00025C44">
      <w:pPr>
        <w:ind w:left="5103"/>
        <w:contextualSpacing/>
        <w:jc w:val="right"/>
        <w:rPr>
          <w:bCs/>
          <w:sz w:val="26"/>
          <w:szCs w:val="26"/>
        </w:rPr>
      </w:pPr>
      <w:r w:rsidRPr="00025C44">
        <w:rPr>
          <w:bCs/>
          <w:sz w:val="26"/>
          <w:szCs w:val="26"/>
        </w:rPr>
        <w:t xml:space="preserve">«Первые шаги в мир экономики  </w:t>
      </w:r>
    </w:p>
    <w:p w:rsidR="00035078" w:rsidRPr="00035078" w:rsidRDefault="00025C44" w:rsidP="00025C44">
      <w:pPr>
        <w:jc w:val="right"/>
        <w:rPr>
          <w:b/>
          <w:bCs/>
          <w:color w:val="000000"/>
          <w:sz w:val="4"/>
          <w:szCs w:val="4"/>
        </w:rPr>
      </w:pPr>
      <w:r w:rsidRPr="00025C44">
        <w:rPr>
          <w:bCs/>
          <w:sz w:val="26"/>
          <w:szCs w:val="26"/>
        </w:rPr>
        <w:t>маленьких  финансистов»</w:t>
      </w:r>
    </w:p>
    <w:p w:rsidR="00025C44" w:rsidRDefault="00025C44" w:rsidP="00035078">
      <w:pPr>
        <w:jc w:val="center"/>
        <w:rPr>
          <w:b/>
          <w:bCs/>
          <w:color w:val="000000"/>
          <w:sz w:val="25"/>
          <w:szCs w:val="25"/>
        </w:rPr>
      </w:pPr>
    </w:p>
    <w:p w:rsidR="00035078" w:rsidRPr="00035078" w:rsidRDefault="00035078" w:rsidP="00035078">
      <w:pPr>
        <w:jc w:val="center"/>
        <w:rPr>
          <w:b/>
          <w:bCs/>
          <w:color w:val="000000"/>
          <w:sz w:val="25"/>
          <w:szCs w:val="25"/>
        </w:rPr>
      </w:pPr>
      <w:r w:rsidRPr="00035078">
        <w:rPr>
          <w:b/>
          <w:bCs/>
          <w:color w:val="000000"/>
          <w:sz w:val="25"/>
          <w:szCs w:val="25"/>
        </w:rPr>
        <w:t>Согласие субъекта на обработку персональных данных</w:t>
      </w:r>
    </w:p>
    <w:p w:rsidR="00035078" w:rsidRPr="00035078" w:rsidRDefault="00035078" w:rsidP="00035078">
      <w:pPr>
        <w:ind w:firstLine="426"/>
        <w:jc w:val="both"/>
        <w:rPr>
          <w:color w:val="000000"/>
        </w:rPr>
      </w:pPr>
      <w:r w:rsidRPr="00035078">
        <w:rPr>
          <w:color w:val="000000"/>
        </w:rPr>
        <w:t>Я, __________________________________________________________________________</w:t>
      </w:r>
    </w:p>
    <w:p w:rsidR="00035078" w:rsidRPr="00035078" w:rsidRDefault="00035078" w:rsidP="00035078">
      <w:pPr>
        <w:jc w:val="both"/>
        <w:rPr>
          <w:color w:val="000000"/>
        </w:rPr>
      </w:pPr>
      <w:r w:rsidRPr="00035078">
        <w:rPr>
          <w:color w:val="000000"/>
        </w:rPr>
        <w:t>____________________________________________________________________________________________________________________________________________________</w:t>
      </w:r>
    </w:p>
    <w:p w:rsidR="00035078" w:rsidRPr="00035078" w:rsidRDefault="00035078" w:rsidP="00035078">
      <w:pPr>
        <w:jc w:val="center"/>
        <w:rPr>
          <w:color w:val="000000"/>
        </w:rPr>
      </w:pPr>
      <w:r w:rsidRPr="00035078">
        <w:rPr>
          <w:color w:val="000000"/>
          <w:vertAlign w:val="superscript"/>
        </w:rPr>
        <w:t>(фамилия, имя, отчество (при наличии), адрес, номер основного документа, удостоверяющего личность, сведения о дате выдачи и выдавшем органе)</w:t>
      </w:r>
    </w:p>
    <w:p w:rsidR="00035078" w:rsidRPr="00035078" w:rsidRDefault="00035078" w:rsidP="00035078">
      <w:pPr>
        <w:jc w:val="both"/>
      </w:pPr>
      <w:r w:rsidRPr="00035078">
        <w:rPr>
          <w:color w:val="000000"/>
        </w:rPr>
        <w:t xml:space="preserve">даю своё согласие </w:t>
      </w:r>
      <w:r w:rsidR="00983D3D" w:rsidRPr="00983D3D">
        <w:t xml:space="preserve">Муниципальному бюджетному дошкольному образовательному учреждению   «Детский сад №12» (Артемовский район, п. Буланаш, ул. Комсомольская, 10А) </w:t>
      </w:r>
      <w:r w:rsidRPr="00035078">
        <w:rPr>
          <w:color w:val="000000"/>
        </w:rPr>
        <w:t>(далее – Оператор) на обработку моих персональных данных на следующих условиях.</w:t>
      </w:r>
    </w:p>
    <w:p w:rsidR="00035078" w:rsidRPr="00035078" w:rsidRDefault="00035078" w:rsidP="00035078">
      <w:pPr>
        <w:tabs>
          <w:tab w:val="left" w:pos="1134"/>
        </w:tabs>
        <w:ind w:firstLine="709"/>
        <w:jc w:val="both"/>
        <w:rPr>
          <w:color w:val="000000"/>
        </w:rPr>
      </w:pPr>
      <w:r w:rsidRPr="00035078">
        <w:rPr>
          <w:color w:val="000000"/>
        </w:rPr>
        <w:t>1.</w:t>
      </w:r>
      <w:r w:rsidRPr="00035078">
        <w:rPr>
          <w:color w:val="000000"/>
        </w:rPr>
        <w:tab/>
        <w:t>Даю согласие на обработку как с использованием средств автоматизации, так и без использования таких средств персональных данных,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35078" w:rsidRPr="00035078" w:rsidRDefault="00035078" w:rsidP="00035078">
      <w:pPr>
        <w:tabs>
          <w:tab w:val="left" w:pos="1134"/>
        </w:tabs>
        <w:ind w:firstLine="709"/>
        <w:jc w:val="both"/>
        <w:rPr>
          <w:color w:val="000000"/>
        </w:rPr>
      </w:pPr>
      <w:r w:rsidRPr="00035078">
        <w:rPr>
          <w:color w:val="000000"/>
        </w:rPr>
        <w:t>2.</w:t>
      </w:r>
      <w:r w:rsidRPr="00035078">
        <w:rPr>
          <w:color w:val="000000"/>
        </w:rPr>
        <w:tab/>
        <w:t>Перечень персональных данных, передаваемых Оператору на обработку:</w:t>
      </w:r>
    </w:p>
    <w:p w:rsidR="00035078" w:rsidRPr="00035078" w:rsidRDefault="00035078" w:rsidP="00035078">
      <w:pPr>
        <w:numPr>
          <w:ilvl w:val="0"/>
          <w:numId w:val="5"/>
        </w:numPr>
        <w:tabs>
          <w:tab w:val="left" w:pos="709"/>
        </w:tabs>
        <w:ind w:firstLine="426"/>
        <w:contextualSpacing/>
        <w:jc w:val="both"/>
        <w:rPr>
          <w:color w:val="000000"/>
        </w:rPr>
      </w:pPr>
      <w:r w:rsidRPr="00035078">
        <w:rPr>
          <w:color w:val="000000"/>
        </w:rPr>
        <w:t>фамилия, имя, отчество;</w:t>
      </w:r>
    </w:p>
    <w:p w:rsidR="00035078" w:rsidRPr="00035078" w:rsidRDefault="00035078" w:rsidP="00035078">
      <w:pPr>
        <w:numPr>
          <w:ilvl w:val="0"/>
          <w:numId w:val="5"/>
        </w:numPr>
        <w:tabs>
          <w:tab w:val="left" w:pos="709"/>
        </w:tabs>
        <w:ind w:firstLine="426"/>
        <w:contextualSpacing/>
        <w:jc w:val="both"/>
        <w:rPr>
          <w:color w:val="000000"/>
        </w:rPr>
      </w:pPr>
      <w:r w:rsidRPr="00035078">
        <w:rPr>
          <w:color w:val="000000"/>
        </w:rPr>
        <w:t>сведения об основном документе, удостоверяющем личность;</w:t>
      </w:r>
    </w:p>
    <w:p w:rsidR="00035078" w:rsidRPr="00035078" w:rsidRDefault="00035078" w:rsidP="00035078">
      <w:pPr>
        <w:numPr>
          <w:ilvl w:val="0"/>
          <w:numId w:val="5"/>
        </w:numPr>
        <w:tabs>
          <w:tab w:val="left" w:pos="709"/>
        </w:tabs>
        <w:ind w:firstLine="426"/>
        <w:contextualSpacing/>
        <w:jc w:val="both"/>
        <w:rPr>
          <w:color w:val="000000"/>
        </w:rPr>
      </w:pPr>
      <w:r w:rsidRPr="00035078">
        <w:rPr>
          <w:color w:val="000000"/>
        </w:rPr>
        <w:t>год, месяц, дата рождения;</w:t>
      </w:r>
    </w:p>
    <w:p w:rsidR="00035078" w:rsidRPr="00035078" w:rsidRDefault="00035078" w:rsidP="00035078">
      <w:pPr>
        <w:numPr>
          <w:ilvl w:val="0"/>
          <w:numId w:val="5"/>
        </w:numPr>
        <w:tabs>
          <w:tab w:val="left" w:pos="709"/>
        </w:tabs>
        <w:ind w:firstLine="426"/>
        <w:contextualSpacing/>
        <w:jc w:val="both"/>
        <w:rPr>
          <w:color w:val="000000"/>
        </w:rPr>
      </w:pPr>
      <w:r w:rsidRPr="00035078">
        <w:rPr>
          <w:color w:val="000000"/>
        </w:rPr>
        <w:t>образовательное учреждение и его адрес, класс;</w:t>
      </w:r>
    </w:p>
    <w:p w:rsidR="00035078" w:rsidRPr="00035078" w:rsidRDefault="00035078" w:rsidP="00035078">
      <w:pPr>
        <w:numPr>
          <w:ilvl w:val="0"/>
          <w:numId w:val="5"/>
        </w:numPr>
        <w:tabs>
          <w:tab w:val="left" w:pos="709"/>
        </w:tabs>
        <w:ind w:firstLine="426"/>
        <w:contextualSpacing/>
        <w:jc w:val="both"/>
        <w:rPr>
          <w:color w:val="000000"/>
        </w:rPr>
      </w:pPr>
      <w:r w:rsidRPr="00035078">
        <w:rPr>
          <w:color w:val="000000"/>
        </w:rPr>
        <w:t>номер телефона;</w:t>
      </w:r>
    </w:p>
    <w:p w:rsidR="00035078" w:rsidRPr="00035078" w:rsidRDefault="00035078" w:rsidP="00035078">
      <w:pPr>
        <w:numPr>
          <w:ilvl w:val="0"/>
          <w:numId w:val="5"/>
        </w:numPr>
        <w:tabs>
          <w:tab w:val="left" w:pos="709"/>
        </w:tabs>
        <w:ind w:firstLine="426"/>
        <w:contextualSpacing/>
        <w:jc w:val="both"/>
        <w:rPr>
          <w:color w:val="000000"/>
        </w:rPr>
      </w:pPr>
      <w:r w:rsidRPr="00035078">
        <w:rPr>
          <w:color w:val="000000"/>
        </w:rPr>
        <w:t>адрес электронной почты.</w:t>
      </w:r>
    </w:p>
    <w:p w:rsidR="00035078" w:rsidRPr="00035078" w:rsidRDefault="00035078" w:rsidP="00035078">
      <w:pPr>
        <w:tabs>
          <w:tab w:val="left" w:pos="1134"/>
        </w:tabs>
        <w:ind w:right="-1" w:firstLine="709"/>
        <w:rPr>
          <w:color w:val="000000"/>
        </w:rPr>
      </w:pPr>
      <w:r w:rsidRPr="00035078">
        <w:rPr>
          <w:color w:val="000000"/>
        </w:rPr>
        <w:t>3.</w:t>
      </w:r>
      <w:r w:rsidRPr="00035078">
        <w:rPr>
          <w:color w:val="000000"/>
        </w:rPr>
        <w:tab/>
        <w:t>Согласие даётся с целью участия в конкурсных мероприятиях Оператора.</w:t>
      </w:r>
    </w:p>
    <w:p w:rsidR="00035078" w:rsidRPr="00035078" w:rsidRDefault="00035078" w:rsidP="00035078">
      <w:pPr>
        <w:tabs>
          <w:tab w:val="left" w:pos="1134"/>
        </w:tabs>
        <w:ind w:firstLine="709"/>
        <w:jc w:val="both"/>
        <w:rPr>
          <w:color w:val="000000"/>
        </w:rPr>
      </w:pPr>
      <w:r w:rsidRPr="00035078">
        <w:rPr>
          <w:color w:val="000000"/>
        </w:rPr>
        <w:t>4.</w:t>
      </w:r>
      <w:r w:rsidRPr="00035078">
        <w:rPr>
          <w:color w:val="000000"/>
        </w:rPr>
        <w:tab/>
        <w:t>Даю согласие на передачу персональных данных третьим лицам: Министерству образования и молодёжной политики Свердловской области, Министерству просвещения Российской Федерации, другим учреждениям и организациям, задействованным в достижении целей, для которых дается настоящее согласие, а также получение моих персональных данных от указанных третьих лиц.</w:t>
      </w:r>
    </w:p>
    <w:p w:rsidR="00035078" w:rsidRPr="00035078" w:rsidRDefault="00035078" w:rsidP="00035078">
      <w:pPr>
        <w:tabs>
          <w:tab w:val="left" w:pos="1134"/>
        </w:tabs>
        <w:ind w:firstLine="709"/>
        <w:jc w:val="both"/>
        <w:rPr>
          <w:color w:val="000000"/>
        </w:rPr>
      </w:pPr>
      <w:r w:rsidRPr="00035078">
        <w:rPr>
          <w:color w:val="000000"/>
        </w:rPr>
        <w:t>5.</w:t>
      </w:r>
      <w:r w:rsidRPr="00035078">
        <w:rPr>
          <w:color w:val="000000"/>
        </w:rPr>
        <w:tab/>
        <w:t xml:space="preserve">В целях информационного обеспечения </w:t>
      </w:r>
      <w:proofErr w:type="gramStart"/>
      <w:r w:rsidRPr="00035078">
        <w:rPr>
          <w:color w:val="000000"/>
        </w:rPr>
        <w:t>согласен</w:t>
      </w:r>
      <w:proofErr w:type="gramEnd"/>
      <w:r w:rsidRPr="00035078">
        <w:rPr>
          <w:color w:val="000000"/>
        </w:rPr>
        <w:t xml:space="preserve"> на включение в общедоступные источники персональных данных следующих персональных данных:</w:t>
      </w:r>
    </w:p>
    <w:p w:rsidR="00035078" w:rsidRPr="00035078" w:rsidRDefault="00035078" w:rsidP="00035078">
      <w:pPr>
        <w:numPr>
          <w:ilvl w:val="0"/>
          <w:numId w:val="4"/>
        </w:numPr>
        <w:tabs>
          <w:tab w:val="left" w:pos="709"/>
        </w:tabs>
        <w:ind w:firstLine="426"/>
        <w:contextualSpacing/>
        <w:jc w:val="both"/>
        <w:rPr>
          <w:color w:val="000000"/>
        </w:rPr>
      </w:pPr>
      <w:r w:rsidRPr="00035078">
        <w:rPr>
          <w:color w:val="000000"/>
        </w:rPr>
        <w:t>фамилия, имя, отчество;</w:t>
      </w:r>
    </w:p>
    <w:p w:rsidR="00035078" w:rsidRPr="00035078" w:rsidRDefault="00035078" w:rsidP="00035078">
      <w:pPr>
        <w:numPr>
          <w:ilvl w:val="0"/>
          <w:numId w:val="4"/>
        </w:numPr>
        <w:tabs>
          <w:tab w:val="left" w:pos="709"/>
        </w:tabs>
        <w:ind w:firstLine="426"/>
        <w:contextualSpacing/>
        <w:jc w:val="both"/>
        <w:rPr>
          <w:color w:val="000000"/>
        </w:rPr>
      </w:pPr>
      <w:r w:rsidRPr="00035078">
        <w:rPr>
          <w:color w:val="000000"/>
        </w:rPr>
        <w:t>год, месяц, дата рождения;</w:t>
      </w:r>
    </w:p>
    <w:p w:rsidR="00035078" w:rsidRPr="00035078" w:rsidRDefault="00035078" w:rsidP="00035078">
      <w:pPr>
        <w:numPr>
          <w:ilvl w:val="0"/>
          <w:numId w:val="4"/>
        </w:numPr>
        <w:tabs>
          <w:tab w:val="left" w:pos="709"/>
        </w:tabs>
        <w:ind w:firstLine="426"/>
        <w:contextualSpacing/>
        <w:jc w:val="both"/>
        <w:rPr>
          <w:color w:val="000000"/>
        </w:rPr>
      </w:pPr>
      <w:r w:rsidRPr="00035078">
        <w:rPr>
          <w:color w:val="000000"/>
        </w:rPr>
        <w:t>образовательное учреждение и его адрес.</w:t>
      </w:r>
    </w:p>
    <w:p w:rsidR="00035078" w:rsidRPr="00035078" w:rsidRDefault="00035078" w:rsidP="00035078">
      <w:pPr>
        <w:tabs>
          <w:tab w:val="left" w:pos="1134"/>
        </w:tabs>
        <w:ind w:firstLine="709"/>
        <w:jc w:val="both"/>
        <w:rPr>
          <w:color w:val="000000"/>
        </w:rPr>
      </w:pPr>
      <w:r w:rsidRPr="00035078">
        <w:rPr>
          <w:color w:val="000000"/>
        </w:rPr>
        <w:t>6.</w:t>
      </w:r>
      <w:r w:rsidRPr="00035078">
        <w:rPr>
          <w:color w:val="000000"/>
        </w:rPr>
        <w:tab/>
        <w:t>Персональные данные подлежат хранению в течение сроков, установленных законодательством Российской Федерации.</w:t>
      </w:r>
    </w:p>
    <w:p w:rsidR="00035078" w:rsidRPr="00035078" w:rsidRDefault="00035078" w:rsidP="00035078">
      <w:pPr>
        <w:tabs>
          <w:tab w:val="left" w:pos="1134"/>
        </w:tabs>
        <w:autoSpaceDE w:val="0"/>
        <w:autoSpaceDN w:val="0"/>
        <w:adjustRightInd w:val="0"/>
        <w:ind w:firstLine="709"/>
        <w:jc w:val="both"/>
        <w:rPr>
          <w:rFonts w:eastAsia="Calibri"/>
          <w:color w:val="000000"/>
          <w:lang w:eastAsia="en-US"/>
        </w:rPr>
      </w:pPr>
      <w:r w:rsidRPr="00035078">
        <w:rPr>
          <w:rFonts w:eastAsia="Calibri"/>
          <w:color w:val="000000"/>
          <w:lang w:eastAsia="en-US"/>
        </w:rPr>
        <w:t>7.</w:t>
      </w:r>
      <w:r w:rsidRPr="00035078">
        <w:rPr>
          <w:rFonts w:eastAsia="Calibri"/>
          <w:color w:val="000000"/>
          <w:lang w:eastAsia="en-US"/>
        </w:rPr>
        <w:tab/>
        <w:t>Настоящее согласие действует со дня его подписания до дня отзыва в письменной форме.</w:t>
      </w:r>
    </w:p>
    <w:p w:rsidR="00035078" w:rsidRPr="00035078" w:rsidRDefault="00035078" w:rsidP="00035078">
      <w:pPr>
        <w:tabs>
          <w:tab w:val="left" w:pos="709"/>
          <w:tab w:val="left" w:pos="1134"/>
        </w:tabs>
        <w:ind w:firstLine="709"/>
        <w:jc w:val="both"/>
        <w:rPr>
          <w:color w:val="000000"/>
        </w:rPr>
      </w:pPr>
      <w:r w:rsidRPr="00035078">
        <w:rPr>
          <w:color w:val="000000"/>
        </w:rPr>
        <w:t>8.</w:t>
      </w:r>
      <w:r w:rsidRPr="00035078">
        <w:rPr>
          <w:color w:val="000000"/>
        </w:rPr>
        <w:tab/>
        <w:t>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которые подлежат уничтожению, если отсутствуют иные правовые основания для обработки, установленные законодательством Российской Федерации.</w:t>
      </w:r>
    </w:p>
    <w:p w:rsidR="00035078" w:rsidRPr="00035078" w:rsidRDefault="00035078" w:rsidP="00035078">
      <w:pPr>
        <w:tabs>
          <w:tab w:val="left" w:pos="1134"/>
        </w:tabs>
        <w:ind w:firstLine="709"/>
        <w:jc w:val="both"/>
        <w:rPr>
          <w:color w:val="000000"/>
        </w:rPr>
      </w:pPr>
      <w:r w:rsidRPr="00035078">
        <w:rPr>
          <w:color w:val="000000"/>
        </w:rPr>
        <w:t>9.</w:t>
      </w:r>
      <w:r w:rsidRPr="00035078">
        <w:rPr>
          <w:color w:val="000000"/>
        </w:rPr>
        <w:tab/>
        <w:t>Я подтверждаю, что давая согласие, действую по собственной воле.</w:t>
      </w:r>
    </w:p>
    <w:tbl>
      <w:tblPr>
        <w:tblW w:w="5000" w:type="pct"/>
        <w:tblLook w:val="0000" w:firstRow="0" w:lastRow="0" w:firstColumn="0" w:lastColumn="0" w:noHBand="0" w:noVBand="0"/>
      </w:tblPr>
      <w:tblGrid>
        <w:gridCol w:w="2736"/>
        <w:gridCol w:w="7113"/>
      </w:tblGrid>
      <w:tr w:rsidR="00035078" w:rsidRPr="00035078" w:rsidTr="007B33DC">
        <w:tc>
          <w:tcPr>
            <w:tcW w:w="5000" w:type="pct"/>
            <w:gridSpan w:val="2"/>
          </w:tcPr>
          <w:p w:rsidR="00035078" w:rsidRPr="00035078" w:rsidRDefault="00035078" w:rsidP="00035078">
            <w:pPr>
              <w:tabs>
                <w:tab w:val="left" w:pos="709"/>
              </w:tabs>
              <w:ind w:firstLine="426"/>
              <w:rPr>
                <w:color w:val="000000"/>
              </w:rPr>
            </w:pPr>
          </w:p>
          <w:p w:rsidR="00035078" w:rsidRPr="00035078" w:rsidRDefault="00035078" w:rsidP="00035078">
            <w:pPr>
              <w:tabs>
                <w:tab w:val="left" w:pos="709"/>
              </w:tabs>
              <w:ind w:firstLine="426"/>
              <w:rPr>
                <w:color w:val="000000"/>
              </w:rPr>
            </w:pPr>
            <w:r w:rsidRPr="00035078">
              <w:rPr>
                <w:color w:val="000000"/>
                <w:lang w:val="en-US"/>
              </w:rPr>
              <w:t>«___»___________</w:t>
            </w:r>
            <w:r w:rsidRPr="00035078">
              <w:rPr>
                <w:color w:val="000000"/>
              </w:rPr>
              <w:t>____</w:t>
            </w:r>
            <w:r w:rsidRPr="00035078">
              <w:rPr>
                <w:color w:val="000000"/>
                <w:lang w:val="en-US"/>
              </w:rPr>
              <w:t>_</w:t>
            </w:r>
            <w:r w:rsidRPr="00035078">
              <w:rPr>
                <w:color w:val="000000"/>
              </w:rPr>
              <w:t xml:space="preserve"> 20</w:t>
            </w:r>
            <w:r w:rsidRPr="00035078">
              <w:rPr>
                <w:color w:val="000000"/>
                <w:lang w:val="en-US"/>
              </w:rPr>
              <w:t>__</w:t>
            </w:r>
            <w:r w:rsidRPr="00035078">
              <w:rPr>
                <w:color w:val="000000"/>
              </w:rPr>
              <w:t>г.</w:t>
            </w:r>
          </w:p>
        </w:tc>
      </w:tr>
      <w:tr w:rsidR="00035078" w:rsidRPr="00035078" w:rsidTr="007B33DC">
        <w:tc>
          <w:tcPr>
            <w:tcW w:w="5000" w:type="pct"/>
            <w:gridSpan w:val="2"/>
          </w:tcPr>
          <w:p w:rsidR="00035078" w:rsidRPr="00035078" w:rsidRDefault="00035078" w:rsidP="00035078">
            <w:pPr>
              <w:tabs>
                <w:tab w:val="left" w:pos="709"/>
              </w:tabs>
              <w:ind w:firstLine="426"/>
              <w:jc w:val="center"/>
              <w:rPr>
                <w:color w:val="000000"/>
              </w:rPr>
            </w:pPr>
          </w:p>
        </w:tc>
      </w:tr>
      <w:tr w:rsidR="00035078" w:rsidRPr="00035078" w:rsidTr="007B33DC">
        <w:tc>
          <w:tcPr>
            <w:tcW w:w="5000" w:type="pct"/>
            <w:gridSpan w:val="2"/>
          </w:tcPr>
          <w:p w:rsidR="00035078" w:rsidRPr="00035078" w:rsidRDefault="00035078" w:rsidP="00035078">
            <w:pPr>
              <w:tabs>
                <w:tab w:val="left" w:pos="709"/>
              </w:tabs>
              <w:ind w:firstLine="426"/>
              <w:rPr>
                <w:color w:val="000000"/>
              </w:rPr>
            </w:pPr>
            <w:r w:rsidRPr="00035078">
              <w:rPr>
                <w:color w:val="000000"/>
              </w:rPr>
              <w:t>___________ /_______________________________________________________</w:t>
            </w:r>
          </w:p>
        </w:tc>
      </w:tr>
      <w:tr w:rsidR="00035078" w:rsidRPr="00035078" w:rsidTr="007B33DC">
        <w:trPr>
          <w:trHeight w:val="80"/>
        </w:trPr>
        <w:tc>
          <w:tcPr>
            <w:tcW w:w="1389" w:type="pct"/>
          </w:tcPr>
          <w:p w:rsidR="00035078" w:rsidRPr="00035078" w:rsidRDefault="00035078" w:rsidP="00035078">
            <w:pPr>
              <w:tabs>
                <w:tab w:val="left" w:pos="709"/>
              </w:tabs>
              <w:ind w:firstLine="426"/>
              <w:jc w:val="center"/>
              <w:rPr>
                <w:color w:val="000000"/>
              </w:rPr>
            </w:pPr>
            <w:r w:rsidRPr="00035078">
              <w:rPr>
                <w:color w:val="000000"/>
                <w:vertAlign w:val="superscript"/>
              </w:rPr>
              <w:t>(подпись)</w:t>
            </w:r>
          </w:p>
        </w:tc>
        <w:tc>
          <w:tcPr>
            <w:tcW w:w="3611" w:type="pct"/>
          </w:tcPr>
          <w:p w:rsidR="00035078" w:rsidRPr="00035078" w:rsidRDefault="00035078" w:rsidP="00035078">
            <w:pPr>
              <w:tabs>
                <w:tab w:val="left" w:pos="709"/>
              </w:tabs>
              <w:ind w:firstLine="426"/>
              <w:jc w:val="center"/>
              <w:rPr>
                <w:color w:val="000000"/>
                <w:vertAlign w:val="superscript"/>
              </w:rPr>
            </w:pPr>
            <w:r w:rsidRPr="00035078">
              <w:rPr>
                <w:color w:val="000000"/>
                <w:vertAlign w:val="superscript"/>
              </w:rPr>
              <w:t>(инициалы, фамилия)</w:t>
            </w:r>
          </w:p>
        </w:tc>
      </w:tr>
    </w:tbl>
    <w:p w:rsidR="00035078" w:rsidRPr="00035078" w:rsidRDefault="00035078" w:rsidP="006F2E6F">
      <w:pPr>
        <w:spacing w:after="200" w:line="276" w:lineRule="auto"/>
        <w:contextualSpacing/>
        <w:rPr>
          <w:sz w:val="26"/>
          <w:szCs w:val="26"/>
        </w:rPr>
        <w:sectPr w:rsidR="00035078" w:rsidRPr="00035078" w:rsidSect="00FB71AF">
          <w:pgSz w:w="11900" w:h="16838"/>
          <w:pgMar w:top="284" w:right="566" w:bottom="709" w:left="1701" w:header="0" w:footer="0" w:gutter="0"/>
          <w:cols w:space="720" w:equalWidth="0">
            <w:col w:w="9639"/>
          </w:cols>
        </w:sectPr>
      </w:pPr>
    </w:p>
    <w:p w:rsidR="00E6273C" w:rsidRDefault="00E6273C" w:rsidP="00E6273C">
      <w:pPr>
        <w:rPr>
          <w:b/>
        </w:rPr>
        <w:sectPr w:rsidR="00E6273C" w:rsidSect="00FB71AF">
          <w:pgSz w:w="11900" w:h="16838"/>
          <w:pgMar w:top="284" w:right="566" w:bottom="709" w:left="1701" w:header="0" w:footer="0" w:gutter="0"/>
          <w:cols w:space="720" w:equalWidth="0">
            <w:col w:w="9639"/>
          </w:cols>
        </w:sectPr>
      </w:pPr>
    </w:p>
    <w:p w:rsidR="00E6273C" w:rsidRDefault="00E6273C" w:rsidP="00E6273C">
      <w:pPr>
        <w:ind w:left="5103"/>
        <w:contextualSpacing/>
        <w:jc w:val="right"/>
        <w:rPr>
          <w:bCs/>
          <w:sz w:val="26"/>
          <w:szCs w:val="26"/>
        </w:rPr>
      </w:pPr>
    </w:p>
    <w:p w:rsidR="00E6273C" w:rsidRDefault="00E6273C" w:rsidP="00E6273C">
      <w:pPr>
        <w:ind w:left="5103"/>
        <w:contextualSpacing/>
        <w:jc w:val="right"/>
        <w:rPr>
          <w:bCs/>
          <w:sz w:val="26"/>
          <w:szCs w:val="26"/>
        </w:rPr>
      </w:pPr>
    </w:p>
    <w:p w:rsidR="00E6273C" w:rsidRPr="002459D0" w:rsidRDefault="00E6273C" w:rsidP="00E6273C">
      <w:pPr>
        <w:ind w:left="5103"/>
        <w:contextualSpacing/>
        <w:jc w:val="right"/>
        <w:rPr>
          <w:bCs/>
          <w:sz w:val="26"/>
          <w:szCs w:val="26"/>
        </w:rPr>
      </w:pPr>
      <w:r w:rsidRPr="002459D0">
        <w:rPr>
          <w:bCs/>
          <w:sz w:val="26"/>
          <w:szCs w:val="26"/>
        </w:rPr>
        <w:t>Приложение № 1</w:t>
      </w:r>
      <w:r w:rsidRPr="002459D0">
        <w:rPr>
          <w:b/>
          <w:bCs/>
          <w:sz w:val="26"/>
          <w:szCs w:val="26"/>
        </w:rPr>
        <w:t xml:space="preserve"> </w:t>
      </w:r>
      <w:r w:rsidRPr="002459D0">
        <w:rPr>
          <w:bCs/>
          <w:sz w:val="26"/>
          <w:szCs w:val="26"/>
        </w:rPr>
        <w:t xml:space="preserve">к Положению </w:t>
      </w:r>
    </w:p>
    <w:p w:rsidR="00E6273C" w:rsidRPr="002459D0" w:rsidRDefault="00E6273C" w:rsidP="00E6273C">
      <w:pPr>
        <w:ind w:left="5103"/>
        <w:contextualSpacing/>
        <w:jc w:val="right"/>
        <w:rPr>
          <w:sz w:val="26"/>
          <w:szCs w:val="26"/>
        </w:rPr>
      </w:pPr>
      <w:r w:rsidRPr="002459D0">
        <w:rPr>
          <w:bCs/>
          <w:sz w:val="26"/>
          <w:szCs w:val="26"/>
        </w:rPr>
        <w:t xml:space="preserve">о проведении </w:t>
      </w:r>
      <w:r w:rsidRPr="002459D0">
        <w:rPr>
          <w:sz w:val="26"/>
          <w:szCs w:val="26"/>
        </w:rPr>
        <w:t xml:space="preserve">муниципального конкурса </w:t>
      </w:r>
    </w:p>
    <w:p w:rsidR="00E6273C" w:rsidRPr="002459D0" w:rsidRDefault="00E6273C" w:rsidP="00E6273C">
      <w:pPr>
        <w:ind w:left="5103"/>
        <w:contextualSpacing/>
        <w:jc w:val="right"/>
        <w:rPr>
          <w:bCs/>
          <w:sz w:val="26"/>
          <w:szCs w:val="26"/>
        </w:rPr>
      </w:pPr>
      <w:r w:rsidRPr="002459D0">
        <w:rPr>
          <w:bCs/>
          <w:sz w:val="26"/>
          <w:szCs w:val="26"/>
        </w:rPr>
        <w:t xml:space="preserve">семейных творческих работ  </w:t>
      </w:r>
    </w:p>
    <w:p w:rsidR="00E6273C" w:rsidRPr="002459D0" w:rsidRDefault="00E6273C" w:rsidP="00E6273C">
      <w:pPr>
        <w:ind w:left="5103"/>
        <w:contextualSpacing/>
        <w:jc w:val="right"/>
        <w:rPr>
          <w:bCs/>
          <w:sz w:val="26"/>
          <w:szCs w:val="26"/>
        </w:rPr>
      </w:pPr>
      <w:r w:rsidRPr="002459D0">
        <w:rPr>
          <w:bCs/>
          <w:sz w:val="26"/>
          <w:szCs w:val="26"/>
        </w:rPr>
        <w:t xml:space="preserve">«Первые шаги в мир экономики  </w:t>
      </w:r>
    </w:p>
    <w:p w:rsidR="00F164D8" w:rsidRDefault="00E6273C" w:rsidP="00E6273C">
      <w:pPr>
        <w:ind w:left="5103"/>
        <w:contextualSpacing/>
        <w:jc w:val="right"/>
        <w:rPr>
          <w:bCs/>
          <w:sz w:val="26"/>
          <w:szCs w:val="26"/>
        </w:rPr>
      </w:pPr>
      <w:r w:rsidRPr="002459D0">
        <w:rPr>
          <w:bCs/>
          <w:sz w:val="26"/>
          <w:szCs w:val="26"/>
        </w:rPr>
        <w:t>маленьких  финансистов»</w:t>
      </w:r>
    </w:p>
    <w:p w:rsidR="00F164D8" w:rsidRDefault="00F164D8" w:rsidP="00F164D8">
      <w:pPr>
        <w:pStyle w:val="a7"/>
      </w:pPr>
      <w:r>
        <w:t>НА БЛАНКЕ ОРГАНИЗАЦИИ</w:t>
      </w:r>
    </w:p>
    <w:p w:rsidR="00E6273C" w:rsidRPr="00F164D8" w:rsidRDefault="00E6273C" w:rsidP="00F164D8">
      <w:pPr>
        <w:ind w:left="5103"/>
        <w:contextualSpacing/>
        <w:jc w:val="center"/>
        <w:rPr>
          <w:bCs/>
          <w:sz w:val="26"/>
          <w:szCs w:val="26"/>
        </w:rPr>
      </w:pPr>
    </w:p>
    <w:p w:rsidR="00E6273C" w:rsidRPr="005A2B1A" w:rsidRDefault="00E6273C" w:rsidP="00E6273C">
      <w:pPr>
        <w:pStyle w:val="a3"/>
        <w:ind w:firstLine="709"/>
        <w:contextualSpacing/>
        <w:jc w:val="center"/>
        <w:rPr>
          <w:b/>
          <w:bCs/>
          <w:sz w:val="26"/>
          <w:szCs w:val="26"/>
        </w:rPr>
      </w:pPr>
      <w:r w:rsidRPr="005A2B1A">
        <w:rPr>
          <w:b/>
          <w:bCs/>
          <w:sz w:val="26"/>
          <w:szCs w:val="26"/>
        </w:rPr>
        <w:t>Заявка</w:t>
      </w:r>
    </w:p>
    <w:p w:rsidR="00E6273C" w:rsidRDefault="00E6273C" w:rsidP="00E6273C">
      <w:pPr>
        <w:ind w:firstLine="709"/>
        <w:contextualSpacing/>
        <w:jc w:val="center"/>
        <w:rPr>
          <w:bCs/>
          <w:sz w:val="26"/>
          <w:szCs w:val="26"/>
        </w:rPr>
      </w:pPr>
      <w:r w:rsidRPr="005A2B1A">
        <w:rPr>
          <w:bCs/>
          <w:sz w:val="26"/>
          <w:szCs w:val="26"/>
        </w:rPr>
        <w:t xml:space="preserve"> на участие </w:t>
      </w:r>
      <w:r w:rsidRPr="005A2B1A">
        <w:rPr>
          <w:sz w:val="26"/>
          <w:szCs w:val="26"/>
        </w:rPr>
        <w:t xml:space="preserve">в муниципальном </w:t>
      </w:r>
      <w:r w:rsidRPr="005A2B1A">
        <w:rPr>
          <w:bCs/>
          <w:sz w:val="26"/>
          <w:szCs w:val="26"/>
        </w:rPr>
        <w:t>семейном конкурсе</w:t>
      </w:r>
    </w:p>
    <w:p w:rsidR="00E6273C" w:rsidRDefault="00E6273C" w:rsidP="00E6273C">
      <w:pPr>
        <w:ind w:firstLine="709"/>
        <w:contextualSpacing/>
        <w:jc w:val="center"/>
        <w:rPr>
          <w:sz w:val="26"/>
          <w:szCs w:val="26"/>
        </w:rPr>
      </w:pPr>
      <w:r w:rsidRPr="005A2B1A">
        <w:rPr>
          <w:bCs/>
          <w:sz w:val="26"/>
          <w:szCs w:val="26"/>
        </w:rPr>
        <w:t xml:space="preserve"> </w:t>
      </w:r>
      <w:r w:rsidRPr="005A2B1A">
        <w:rPr>
          <w:b/>
          <w:bCs/>
          <w:sz w:val="26"/>
          <w:szCs w:val="26"/>
        </w:rPr>
        <w:t>«Первые шаги в мир экономики маленьких финансистов»</w:t>
      </w:r>
      <w:r w:rsidRPr="005A2B1A">
        <w:rPr>
          <w:sz w:val="26"/>
          <w:szCs w:val="26"/>
        </w:rPr>
        <w:br/>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34"/>
        <w:gridCol w:w="2727"/>
        <w:gridCol w:w="1701"/>
        <w:gridCol w:w="1985"/>
        <w:gridCol w:w="1134"/>
        <w:gridCol w:w="1842"/>
      </w:tblGrid>
      <w:tr w:rsidR="00E6273C" w:rsidRPr="00EC2B22" w:rsidTr="00B673C7">
        <w:tc>
          <w:tcPr>
            <w:tcW w:w="392" w:type="dxa"/>
            <w:shd w:val="clear" w:color="auto" w:fill="auto"/>
          </w:tcPr>
          <w:p w:rsidR="00E6273C" w:rsidRPr="00EC2B22" w:rsidRDefault="00E6273C" w:rsidP="00B673C7">
            <w:pPr>
              <w:jc w:val="center"/>
              <w:rPr>
                <w:b/>
              </w:rPr>
            </w:pPr>
            <w:r w:rsidRPr="00EC2B22">
              <w:rPr>
                <w:b/>
              </w:rPr>
              <w:t>№</w:t>
            </w:r>
          </w:p>
        </w:tc>
        <w:tc>
          <w:tcPr>
            <w:tcW w:w="1134" w:type="dxa"/>
            <w:shd w:val="clear" w:color="auto" w:fill="auto"/>
          </w:tcPr>
          <w:p w:rsidR="00E6273C" w:rsidRPr="00EC2B22" w:rsidRDefault="00E6273C" w:rsidP="00B673C7">
            <w:pPr>
              <w:jc w:val="center"/>
              <w:rPr>
                <w:b/>
              </w:rPr>
            </w:pPr>
            <w:r w:rsidRPr="00EC2B22">
              <w:rPr>
                <w:b/>
              </w:rPr>
              <w:t>ДОУ, телефон</w:t>
            </w:r>
          </w:p>
        </w:tc>
        <w:tc>
          <w:tcPr>
            <w:tcW w:w="2727" w:type="dxa"/>
            <w:shd w:val="clear" w:color="auto" w:fill="auto"/>
          </w:tcPr>
          <w:p w:rsidR="00E6273C" w:rsidRPr="00EC2B22" w:rsidRDefault="00E6273C" w:rsidP="00B673C7">
            <w:pPr>
              <w:jc w:val="center"/>
              <w:rPr>
                <w:b/>
              </w:rPr>
            </w:pPr>
            <w:r w:rsidRPr="00EC2B22">
              <w:rPr>
                <w:b/>
              </w:rPr>
              <w:t>Фамилия, имя  участника</w:t>
            </w:r>
          </w:p>
          <w:p w:rsidR="00E6273C" w:rsidRPr="00EC2B22" w:rsidRDefault="00E6273C" w:rsidP="00B673C7">
            <w:pPr>
              <w:jc w:val="center"/>
              <w:rPr>
                <w:b/>
              </w:rPr>
            </w:pPr>
            <w:r w:rsidRPr="00EC2B22">
              <w:rPr>
                <w:b/>
              </w:rPr>
              <w:t>(участников) полностью,</w:t>
            </w:r>
          </w:p>
          <w:p w:rsidR="00E6273C" w:rsidRPr="00EC2B22" w:rsidRDefault="00E6273C" w:rsidP="00B673C7">
            <w:pPr>
              <w:jc w:val="center"/>
              <w:rPr>
                <w:b/>
              </w:rPr>
            </w:pPr>
            <w:r w:rsidRPr="00EC2B22">
              <w:rPr>
                <w:b/>
              </w:rPr>
              <w:t>представитель семьи</w:t>
            </w:r>
          </w:p>
        </w:tc>
        <w:tc>
          <w:tcPr>
            <w:tcW w:w="1701" w:type="dxa"/>
            <w:shd w:val="clear" w:color="auto" w:fill="auto"/>
          </w:tcPr>
          <w:p w:rsidR="00E6273C" w:rsidRPr="00EC2B22" w:rsidRDefault="00E6273C" w:rsidP="00B673C7">
            <w:pPr>
              <w:jc w:val="center"/>
              <w:rPr>
                <w:b/>
              </w:rPr>
            </w:pPr>
            <w:r w:rsidRPr="00EC2B22">
              <w:rPr>
                <w:b/>
              </w:rPr>
              <w:t>Адрес, телефон,</w:t>
            </w:r>
          </w:p>
          <w:p w:rsidR="00E6273C" w:rsidRPr="00EC2B22" w:rsidRDefault="00E6273C" w:rsidP="00B673C7">
            <w:pPr>
              <w:jc w:val="center"/>
              <w:rPr>
                <w:b/>
              </w:rPr>
            </w:pPr>
            <w:r w:rsidRPr="00EC2B22">
              <w:rPr>
                <w:b/>
              </w:rPr>
              <w:t>e-</w:t>
            </w:r>
            <w:proofErr w:type="spellStart"/>
            <w:r w:rsidRPr="00EC2B22">
              <w:rPr>
                <w:b/>
              </w:rPr>
              <w:t>mail</w:t>
            </w:r>
            <w:proofErr w:type="spellEnd"/>
          </w:p>
        </w:tc>
        <w:tc>
          <w:tcPr>
            <w:tcW w:w="1985" w:type="dxa"/>
            <w:shd w:val="clear" w:color="auto" w:fill="auto"/>
          </w:tcPr>
          <w:p w:rsidR="00E6273C" w:rsidRPr="00EC2B22" w:rsidRDefault="00E6273C" w:rsidP="00B673C7">
            <w:pPr>
              <w:jc w:val="center"/>
              <w:rPr>
                <w:b/>
              </w:rPr>
            </w:pPr>
            <w:r w:rsidRPr="00EC2B22">
              <w:rPr>
                <w:b/>
              </w:rPr>
              <w:t>Номинация,</w:t>
            </w:r>
          </w:p>
          <w:p w:rsidR="00E6273C" w:rsidRPr="00EC2B22" w:rsidRDefault="00E6273C" w:rsidP="00B673C7">
            <w:pPr>
              <w:jc w:val="center"/>
              <w:rPr>
                <w:b/>
              </w:rPr>
            </w:pPr>
            <w:r w:rsidRPr="00EC2B22">
              <w:rPr>
                <w:b/>
              </w:rPr>
              <w:t>название работы</w:t>
            </w:r>
          </w:p>
        </w:tc>
        <w:tc>
          <w:tcPr>
            <w:tcW w:w="1134" w:type="dxa"/>
            <w:shd w:val="clear" w:color="auto" w:fill="auto"/>
          </w:tcPr>
          <w:p w:rsidR="00E6273C" w:rsidRPr="00EC2B22" w:rsidRDefault="00E6273C" w:rsidP="00B673C7">
            <w:pPr>
              <w:jc w:val="center"/>
              <w:rPr>
                <w:b/>
              </w:rPr>
            </w:pPr>
            <w:r w:rsidRPr="00EC2B22">
              <w:rPr>
                <w:b/>
              </w:rPr>
              <w:t>Возраст, группа</w:t>
            </w:r>
          </w:p>
        </w:tc>
        <w:tc>
          <w:tcPr>
            <w:tcW w:w="1842" w:type="dxa"/>
            <w:shd w:val="clear" w:color="auto" w:fill="auto"/>
          </w:tcPr>
          <w:p w:rsidR="00E6273C" w:rsidRPr="00EC2B22" w:rsidRDefault="00E6273C" w:rsidP="00B673C7">
            <w:pPr>
              <w:jc w:val="center"/>
              <w:rPr>
                <w:b/>
              </w:rPr>
            </w:pPr>
            <w:r w:rsidRPr="00EC2B22">
              <w:rPr>
                <w:b/>
              </w:rPr>
              <w:t>Ф. И. О. руководителя (полностью) должность</w:t>
            </w:r>
          </w:p>
        </w:tc>
      </w:tr>
      <w:tr w:rsidR="00E6273C" w:rsidRPr="00EC2B22" w:rsidTr="00B673C7">
        <w:tc>
          <w:tcPr>
            <w:tcW w:w="392" w:type="dxa"/>
            <w:shd w:val="clear" w:color="auto" w:fill="auto"/>
          </w:tcPr>
          <w:p w:rsidR="00E6273C" w:rsidRPr="00EC2B22" w:rsidRDefault="00E6273C" w:rsidP="00B673C7">
            <w:pPr>
              <w:rPr>
                <w:b/>
              </w:rPr>
            </w:pPr>
          </w:p>
        </w:tc>
        <w:tc>
          <w:tcPr>
            <w:tcW w:w="1134" w:type="dxa"/>
            <w:shd w:val="clear" w:color="auto" w:fill="auto"/>
          </w:tcPr>
          <w:p w:rsidR="00E6273C" w:rsidRPr="00EC2B22" w:rsidRDefault="00E6273C" w:rsidP="00B673C7">
            <w:pPr>
              <w:rPr>
                <w:b/>
              </w:rPr>
            </w:pPr>
          </w:p>
        </w:tc>
        <w:tc>
          <w:tcPr>
            <w:tcW w:w="2727" w:type="dxa"/>
            <w:shd w:val="clear" w:color="auto" w:fill="auto"/>
          </w:tcPr>
          <w:p w:rsidR="00E6273C" w:rsidRPr="00EC2B22" w:rsidRDefault="00E6273C" w:rsidP="00B673C7">
            <w:pPr>
              <w:rPr>
                <w:b/>
              </w:rPr>
            </w:pPr>
          </w:p>
        </w:tc>
        <w:tc>
          <w:tcPr>
            <w:tcW w:w="1701" w:type="dxa"/>
            <w:shd w:val="clear" w:color="auto" w:fill="auto"/>
          </w:tcPr>
          <w:p w:rsidR="00E6273C" w:rsidRPr="00EC2B22" w:rsidRDefault="00E6273C" w:rsidP="00B673C7">
            <w:pPr>
              <w:rPr>
                <w:b/>
              </w:rPr>
            </w:pPr>
          </w:p>
        </w:tc>
        <w:tc>
          <w:tcPr>
            <w:tcW w:w="1985" w:type="dxa"/>
            <w:shd w:val="clear" w:color="auto" w:fill="auto"/>
          </w:tcPr>
          <w:p w:rsidR="00E6273C" w:rsidRPr="00EC2B22" w:rsidRDefault="00E6273C" w:rsidP="00B673C7">
            <w:pPr>
              <w:rPr>
                <w:b/>
              </w:rPr>
            </w:pPr>
          </w:p>
        </w:tc>
        <w:tc>
          <w:tcPr>
            <w:tcW w:w="1134" w:type="dxa"/>
            <w:shd w:val="clear" w:color="auto" w:fill="auto"/>
          </w:tcPr>
          <w:p w:rsidR="00E6273C" w:rsidRPr="00EC2B22" w:rsidRDefault="00E6273C" w:rsidP="00B673C7">
            <w:pPr>
              <w:rPr>
                <w:b/>
              </w:rPr>
            </w:pPr>
          </w:p>
        </w:tc>
        <w:tc>
          <w:tcPr>
            <w:tcW w:w="1842" w:type="dxa"/>
            <w:shd w:val="clear" w:color="auto" w:fill="auto"/>
          </w:tcPr>
          <w:p w:rsidR="00E6273C" w:rsidRPr="00EC2B22" w:rsidRDefault="00E6273C" w:rsidP="00B673C7">
            <w:pPr>
              <w:rPr>
                <w:b/>
              </w:rPr>
            </w:pPr>
          </w:p>
        </w:tc>
      </w:tr>
    </w:tbl>
    <w:p w:rsidR="00E6273C" w:rsidRDefault="00E6273C" w:rsidP="00E6273C">
      <w:pPr>
        <w:tabs>
          <w:tab w:val="left" w:pos="9072"/>
        </w:tabs>
        <w:ind w:left="-1134"/>
        <w:rPr>
          <w:b/>
        </w:rPr>
      </w:pPr>
    </w:p>
    <w:p w:rsidR="00E6273C" w:rsidRDefault="00E6273C" w:rsidP="00E6273C"/>
    <w:p w:rsidR="00E6273C" w:rsidRDefault="00E6273C" w:rsidP="00E6273C">
      <w:pPr>
        <w:contextualSpacing/>
        <w:rPr>
          <w:sz w:val="26"/>
          <w:szCs w:val="26"/>
        </w:rPr>
      </w:pPr>
      <w:r>
        <w:tab/>
      </w:r>
    </w:p>
    <w:p w:rsidR="00F164D8" w:rsidRDefault="00F164D8" w:rsidP="00F164D8">
      <w:pPr>
        <w:pStyle w:val="a7"/>
      </w:pPr>
      <w:r>
        <w:t xml:space="preserve">«______» 2021 год </w:t>
      </w:r>
    </w:p>
    <w:p w:rsidR="00E6273C" w:rsidRPr="005A2B1A" w:rsidRDefault="00E6273C" w:rsidP="00E6273C">
      <w:pPr>
        <w:tabs>
          <w:tab w:val="left" w:pos="1845"/>
        </w:tabs>
        <w:rPr>
          <w:b/>
          <w:sz w:val="26"/>
          <w:szCs w:val="26"/>
        </w:rPr>
      </w:pPr>
    </w:p>
    <w:p w:rsidR="00E6273C" w:rsidRPr="005A2B1A" w:rsidRDefault="00E6273C" w:rsidP="00E6273C">
      <w:pPr>
        <w:tabs>
          <w:tab w:val="left" w:pos="1845"/>
        </w:tabs>
        <w:rPr>
          <w:sz w:val="26"/>
          <w:szCs w:val="26"/>
        </w:rPr>
      </w:pPr>
      <w:r w:rsidRPr="005A2B1A">
        <w:rPr>
          <w:sz w:val="26"/>
          <w:szCs w:val="26"/>
        </w:rPr>
        <w:t>Подпись руководителя</w:t>
      </w:r>
      <w:r w:rsidR="00F164D8" w:rsidRPr="00F164D8">
        <w:t xml:space="preserve"> </w:t>
      </w:r>
      <w:r w:rsidR="00F164D8">
        <w:t>ОО расшифровка подписи</w:t>
      </w:r>
    </w:p>
    <w:p w:rsidR="00E6273C" w:rsidRPr="005A2B1A" w:rsidRDefault="00E6273C" w:rsidP="00E6273C">
      <w:pPr>
        <w:tabs>
          <w:tab w:val="left" w:pos="1845"/>
        </w:tabs>
        <w:rPr>
          <w:sz w:val="26"/>
          <w:szCs w:val="26"/>
        </w:rPr>
      </w:pPr>
      <w:r w:rsidRPr="005A2B1A">
        <w:rPr>
          <w:sz w:val="26"/>
          <w:szCs w:val="26"/>
        </w:rPr>
        <w:t>МП</w:t>
      </w:r>
    </w:p>
    <w:p w:rsidR="00E6273C" w:rsidRPr="002459D0" w:rsidRDefault="00E6273C" w:rsidP="00E6273C">
      <w:pPr>
        <w:tabs>
          <w:tab w:val="left" w:pos="1590"/>
        </w:tabs>
      </w:pPr>
    </w:p>
    <w:p w:rsidR="0023491C" w:rsidRDefault="0023491C"/>
    <w:sectPr w:rsidR="0023491C" w:rsidSect="002459D0">
      <w:pgSz w:w="11900" w:h="16838"/>
      <w:pgMar w:top="284" w:right="566" w:bottom="709" w:left="567" w:header="0" w:footer="0" w:gutter="0"/>
      <w:cols w:space="720" w:equalWidth="0">
        <w:col w:w="1077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499"/>
    <w:multiLevelType w:val="hybridMultilevel"/>
    <w:tmpl w:val="1444D42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B997F4C"/>
    <w:multiLevelType w:val="hybridMultilevel"/>
    <w:tmpl w:val="B1FEDB5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7D6E2DAA"/>
    <w:multiLevelType w:val="multilevel"/>
    <w:tmpl w:val="A7620C86"/>
    <w:lvl w:ilvl="0">
      <w:start w:val="1"/>
      <w:numFmt w:val="decimal"/>
      <w:lvlText w:val="%1"/>
      <w:lvlJc w:val="left"/>
      <w:pPr>
        <w:ind w:left="4813" w:hanging="360"/>
      </w:pPr>
      <w:rPr>
        <w:rFonts w:hint="default"/>
      </w:rPr>
    </w:lvl>
    <w:lvl w:ilvl="1">
      <w:start w:val="1"/>
      <w:numFmt w:val="decimal"/>
      <w:isLgl/>
      <w:lvlText w:val="%1.%2."/>
      <w:lvlJc w:val="left"/>
      <w:pPr>
        <w:ind w:left="5173" w:hanging="720"/>
      </w:pPr>
      <w:rPr>
        <w:rFonts w:eastAsia="Times New Roman" w:hint="default"/>
      </w:rPr>
    </w:lvl>
    <w:lvl w:ilvl="2">
      <w:start w:val="1"/>
      <w:numFmt w:val="decimal"/>
      <w:isLgl/>
      <w:lvlText w:val="%1.%2.%3."/>
      <w:lvlJc w:val="left"/>
      <w:pPr>
        <w:ind w:left="5173" w:hanging="720"/>
      </w:pPr>
      <w:rPr>
        <w:rFonts w:eastAsia="Times New Roman" w:hint="default"/>
      </w:rPr>
    </w:lvl>
    <w:lvl w:ilvl="3">
      <w:start w:val="1"/>
      <w:numFmt w:val="decimal"/>
      <w:isLgl/>
      <w:lvlText w:val="%1.%2.%3.%4."/>
      <w:lvlJc w:val="left"/>
      <w:pPr>
        <w:ind w:left="5533" w:hanging="1080"/>
      </w:pPr>
      <w:rPr>
        <w:rFonts w:eastAsia="Times New Roman" w:hint="default"/>
      </w:rPr>
    </w:lvl>
    <w:lvl w:ilvl="4">
      <w:start w:val="1"/>
      <w:numFmt w:val="decimal"/>
      <w:isLgl/>
      <w:lvlText w:val="%1.%2.%3.%4.%5."/>
      <w:lvlJc w:val="left"/>
      <w:pPr>
        <w:ind w:left="5893" w:hanging="1440"/>
      </w:pPr>
      <w:rPr>
        <w:rFonts w:eastAsia="Times New Roman" w:hint="default"/>
      </w:rPr>
    </w:lvl>
    <w:lvl w:ilvl="5">
      <w:start w:val="1"/>
      <w:numFmt w:val="decimal"/>
      <w:isLgl/>
      <w:lvlText w:val="%1.%2.%3.%4.%5.%6."/>
      <w:lvlJc w:val="left"/>
      <w:pPr>
        <w:ind w:left="5893" w:hanging="1440"/>
      </w:pPr>
      <w:rPr>
        <w:rFonts w:eastAsia="Times New Roman" w:hint="default"/>
      </w:rPr>
    </w:lvl>
    <w:lvl w:ilvl="6">
      <w:start w:val="1"/>
      <w:numFmt w:val="decimal"/>
      <w:isLgl/>
      <w:lvlText w:val="%1.%2.%3.%4.%5.%6.%7."/>
      <w:lvlJc w:val="left"/>
      <w:pPr>
        <w:ind w:left="6253" w:hanging="1800"/>
      </w:pPr>
      <w:rPr>
        <w:rFonts w:eastAsia="Times New Roman" w:hint="default"/>
      </w:rPr>
    </w:lvl>
    <w:lvl w:ilvl="7">
      <w:start w:val="1"/>
      <w:numFmt w:val="decimal"/>
      <w:isLgl/>
      <w:lvlText w:val="%1.%2.%3.%4.%5.%6.%7.%8."/>
      <w:lvlJc w:val="left"/>
      <w:pPr>
        <w:ind w:left="6613" w:hanging="2160"/>
      </w:pPr>
      <w:rPr>
        <w:rFonts w:eastAsia="Times New Roman" w:hint="default"/>
      </w:rPr>
    </w:lvl>
    <w:lvl w:ilvl="8">
      <w:start w:val="1"/>
      <w:numFmt w:val="decimal"/>
      <w:isLgl/>
      <w:lvlText w:val="%1.%2.%3.%4.%5.%6.%7.%8.%9."/>
      <w:lvlJc w:val="left"/>
      <w:pPr>
        <w:ind w:left="6613" w:hanging="2160"/>
      </w:pPr>
      <w:rPr>
        <w:rFonts w:eastAsia="Times New Roman"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4E9"/>
    <w:rsid w:val="00025C44"/>
    <w:rsid w:val="00035078"/>
    <w:rsid w:val="001207A2"/>
    <w:rsid w:val="001F14E5"/>
    <w:rsid w:val="0023491C"/>
    <w:rsid w:val="002E34E9"/>
    <w:rsid w:val="00595DD7"/>
    <w:rsid w:val="00620CEC"/>
    <w:rsid w:val="006A1B82"/>
    <w:rsid w:val="006F2E6F"/>
    <w:rsid w:val="00744D61"/>
    <w:rsid w:val="0079573D"/>
    <w:rsid w:val="007D35AB"/>
    <w:rsid w:val="007E2A7F"/>
    <w:rsid w:val="00825A7A"/>
    <w:rsid w:val="00883797"/>
    <w:rsid w:val="00983D3D"/>
    <w:rsid w:val="009B4701"/>
    <w:rsid w:val="00AC3FD3"/>
    <w:rsid w:val="00AD4C66"/>
    <w:rsid w:val="00B26319"/>
    <w:rsid w:val="00CE01F4"/>
    <w:rsid w:val="00E6273C"/>
    <w:rsid w:val="00E97430"/>
    <w:rsid w:val="00F1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6273C"/>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rsid w:val="00E6273C"/>
    <w:rPr>
      <w:rFonts w:ascii="Times New Roman" w:eastAsia="Times New Roman" w:hAnsi="Times New Roman" w:cs="Times New Roman"/>
      <w:sz w:val="28"/>
      <w:szCs w:val="28"/>
      <w:lang w:eastAsia="ru-RU"/>
    </w:rPr>
  </w:style>
  <w:style w:type="paragraph" w:styleId="a5">
    <w:name w:val="List Paragraph"/>
    <w:basedOn w:val="a"/>
    <w:uiPriority w:val="34"/>
    <w:qFormat/>
    <w:rsid w:val="00AD4C66"/>
    <w:pPr>
      <w:ind w:left="720"/>
      <w:contextualSpacing/>
    </w:pPr>
  </w:style>
  <w:style w:type="table" w:styleId="a6">
    <w:name w:val="Table Grid"/>
    <w:basedOn w:val="a1"/>
    <w:uiPriority w:val="59"/>
    <w:rsid w:val="00025C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CE01F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6273C"/>
    <w:pPr>
      <w:spacing w:after="0" w:line="240" w:lineRule="auto"/>
    </w:pPr>
    <w:rPr>
      <w:rFonts w:ascii="Times New Roman" w:eastAsia="Times New Roman" w:hAnsi="Times New Roman" w:cs="Times New Roman"/>
      <w:sz w:val="28"/>
      <w:szCs w:val="28"/>
      <w:lang w:eastAsia="ru-RU"/>
    </w:rPr>
  </w:style>
  <w:style w:type="character" w:customStyle="1" w:styleId="a4">
    <w:name w:val="Без интервала Знак"/>
    <w:link w:val="a3"/>
    <w:uiPriority w:val="1"/>
    <w:rsid w:val="00E6273C"/>
    <w:rPr>
      <w:rFonts w:ascii="Times New Roman" w:eastAsia="Times New Roman" w:hAnsi="Times New Roman" w:cs="Times New Roman"/>
      <w:sz w:val="28"/>
      <w:szCs w:val="28"/>
      <w:lang w:eastAsia="ru-RU"/>
    </w:rPr>
  </w:style>
  <w:style w:type="paragraph" w:styleId="a5">
    <w:name w:val="List Paragraph"/>
    <w:basedOn w:val="a"/>
    <w:uiPriority w:val="34"/>
    <w:qFormat/>
    <w:rsid w:val="00AD4C66"/>
    <w:pPr>
      <w:ind w:left="720"/>
      <w:contextualSpacing/>
    </w:pPr>
  </w:style>
  <w:style w:type="table" w:styleId="a6">
    <w:name w:val="Table Grid"/>
    <w:basedOn w:val="a1"/>
    <w:uiPriority w:val="59"/>
    <w:rsid w:val="00025C4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CE01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761990963">
      <w:bodyDiv w:val="1"/>
      <w:marLeft w:val="0"/>
      <w:marRight w:val="0"/>
      <w:marTop w:val="0"/>
      <w:marBottom w:val="0"/>
      <w:divBdr>
        <w:top w:val="none" w:sz="0" w:space="0" w:color="auto"/>
        <w:left w:val="none" w:sz="0" w:space="0" w:color="auto"/>
        <w:bottom w:val="none" w:sz="0" w:space="0" w:color="auto"/>
        <w:right w:val="none" w:sz="0" w:space="0" w:color="auto"/>
      </w:divBdr>
    </w:div>
    <w:div w:id="1187864078">
      <w:bodyDiv w:val="1"/>
      <w:marLeft w:val="0"/>
      <w:marRight w:val="0"/>
      <w:marTop w:val="0"/>
      <w:marBottom w:val="0"/>
      <w:divBdr>
        <w:top w:val="none" w:sz="0" w:space="0" w:color="auto"/>
        <w:left w:val="none" w:sz="0" w:space="0" w:color="auto"/>
        <w:bottom w:val="none" w:sz="0" w:space="0" w:color="auto"/>
        <w:right w:val="none" w:sz="0" w:space="0" w:color="auto"/>
      </w:divBdr>
    </w:div>
    <w:div w:id="1940867642">
      <w:bodyDiv w:val="1"/>
      <w:marLeft w:val="0"/>
      <w:marRight w:val="0"/>
      <w:marTop w:val="0"/>
      <w:marBottom w:val="0"/>
      <w:divBdr>
        <w:top w:val="none" w:sz="0" w:space="0" w:color="auto"/>
        <w:left w:val="none" w:sz="0" w:space="0" w:color="auto"/>
        <w:bottom w:val="none" w:sz="0" w:space="0" w:color="auto"/>
        <w:right w:val="none" w:sz="0" w:space="0" w:color="auto"/>
      </w:divBdr>
    </w:div>
    <w:div w:id="20948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yabinka12@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binka12@inbo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11</Pages>
  <Words>2280</Words>
  <Characters>12999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17</cp:revision>
  <dcterms:created xsi:type="dcterms:W3CDTF">2020-11-11T07:29:00Z</dcterms:created>
  <dcterms:modified xsi:type="dcterms:W3CDTF">2021-07-09T11:36:00Z</dcterms:modified>
</cp:coreProperties>
</file>